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D5F" w:rsidRPr="00BF5762" w:rsidRDefault="00F03D5F" w:rsidP="00F03D5F">
      <w:pPr>
        <w:spacing w:line="240" w:lineRule="auto"/>
        <w:jc w:val="center"/>
        <w:rPr>
          <w:b/>
          <w:noProof/>
          <w:sz w:val="20"/>
          <w:szCs w:val="20"/>
          <w:lang w:val="ru-RU" w:eastAsia="uk-UA"/>
        </w:rPr>
      </w:pPr>
      <w:bookmarkStart w:id="0" w:name="_GoBack"/>
      <w:bookmarkEnd w:id="0"/>
      <w:r w:rsidRPr="00BF5762">
        <w:rPr>
          <w:b/>
          <w:noProof/>
          <w:sz w:val="20"/>
          <w:szCs w:val="20"/>
          <w:lang w:eastAsia="uk-UA"/>
        </w:rPr>
        <w:t xml:space="preserve">                                                                                                                                                            </w:t>
      </w:r>
    </w:p>
    <w:p w:rsidR="00F03D5F" w:rsidRPr="001E7251" w:rsidRDefault="00F03D5F" w:rsidP="00467CA0">
      <w:pPr>
        <w:spacing w:line="240" w:lineRule="auto"/>
        <w:jc w:val="center"/>
        <w:rPr>
          <w:rFonts w:ascii="Calibri" w:hAnsi="Calibri"/>
          <w:noProof/>
          <w:sz w:val="20"/>
          <w:szCs w:val="20"/>
          <w:lang w:eastAsia="uk-UA"/>
        </w:rPr>
      </w:pPr>
    </w:p>
    <w:p w:rsidR="00F03D5F" w:rsidRPr="001E7251" w:rsidRDefault="00F03D5F" w:rsidP="00467CA0">
      <w:pPr>
        <w:spacing w:line="240" w:lineRule="auto"/>
        <w:jc w:val="center"/>
        <w:rPr>
          <w:rFonts w:ascii="Calibri" w:hAnsi="Calibri"/>
          <w:noProof/>
          <w:sz w:val="20"/>
          <w:szCs w:val="20"/>
          <w:lang w:eastAsia="uk-UA"/>
        </w:rPr>
      </w:pPr>
    </w:p>
    <w:p w:rsidR="00467CA0" w:rsidRPr="00D1164E" w:rsidRDefault="009A0488" w:rsidP="00467CA0">
      <w:pPr>
        <w:spacing w:line="240" w:lineRule="auto"/>
        <w:jc w:val="center"/>
        <w:rPr>
          <w:sz w:val="24"/>
          <w:szCs w:val="24"/>
        </w:rPr>
      </w:pPr>
      <w:r>
        <w:rPr>
          <w:rFonts w:ascii="UkrainianBaltica" w:hAnsi="UkrainianBaltica"/>
          <w:noProof/>
          <w:sz w:val="20"/>
          <w:szCs w:val="20"/>
          <w:lang w:val="ru-RU"/>
        </w:rPr>
        <w:drawing>
          <wp:inline distT="0" distB="0" distL="0" distR="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CA0" w:rsidRPr="00D1164E" w:rsidRDefault="00467CA0" w:rsidP="00467CA0">
      <w:pPr>
        <w:spacing w:line="240" w:lineRule="auto"/>
        <w:rPr>
          <w:b/>
          <w:sz w:val="24"/>
          <w:szCs w:val="24"/>
        </w:rPr>
      </w:pPr>
    </w:p>
    <w:p w:rsidR="00467CA0" w:rsidRPr="00D1164E" w:rsidRDefault="00467CA0" w:rsidP="00467CA0">
      <w:pPr>
        <w:spacing w:line="240" w:lineRule="auto"/>
        <w:jc w:val="center"/>
        <w:rPr>
          <w:b/>
          <w:sz w:val="24"/>
          <w:szCs w:val="24"/>
        </w:rPr>
      </w:pPr>
    </w:p>
    <w:p w:rsidR="00467CA0" w:rsidRPr="00D1164E" w:rsidRDefault="00E45B2B" w:rsidP="00467CA0">
      <w:pPr>
        <w:spacing w:line="240" w:lineRule="auto"/>
        <w:jc w:val="center"/>
        <w:rPr>
          <w:b/>
        </w:rPr>
      </w:pPr>
      <w:r w:rsidRPr="00D1164E">
        <w:rPr>
          <w:b/>
        </w:rPr>
        <w:t xml:space="preserve">ІЧНЯНСЬКА МІСЬКА </w:t>
      </w:r>
      <w:r w:rsidR="00467CA0" w:rsidRPr="00D1164E">
        <w:rPr>
          <w:b/>
        </w:rPr>
        <w:t>РАДА</w:t>
      </w:r>
    </w:p>
    <w:p w:rsidR="00467CA0" w:rsidRPr="00D1164E" w:rsidRDefault="009952D8" w:rsidP="00467CA0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30116D">
        <w:rPr>
          <w:sz w:val="24"/>
          <w:szCs w:val="24"/>
          <w:lang w:val="ru-RU"/>
        </w:rPr>
        <w:t>_</w:t>
      </w:r>
      <w:r w:rsidR="00467CA0" w:rsidRPr="00D1164E">
        <w:rPr>
          <w:sz w:val="24"/>
          <w:szCs w:val="24"/>
        </w:rPr>
        <w:t xml:space="preserve">сесія </w:t>
      </w:r>
      <w:proofErr w:type="spellStart"/>
      <w:r w:rsidR="00545E3C">
        <w:rPr>
          <w:sz w:val="24"/>
          <w:szCs w:val="24"/>
          <w:lang w:val="ru-RU"/>
        </w:rPr>
        <w:t>вось</w:t>
      </w:r>
      <w:proofErr w:type="spellEnd"/>
      <w:r w:rsidR="00467CA0" w:rsidRPr="00D1164E">
        <w:rPr>
          <w:sz w:val="24"/>
          <w:szCs w:val="24"/>
        </w:rPr>
        <w:t>мого скликання)</w:t>
      </w:r>
    </w:p>
    <w:p w:rsidR="00467CA0" w:rsidRPr="00D1164E" w:rsidRDefault="00467CA0" w:rsidP="00467CA0">
      <w:pPr>
        <w:spacing w:line="240" w:lineRule="auto"/>
        <w:rPr>
          <w:rFonts w:ascii="Arial" w:hAnsi="Arial"/>
          <w:b/>
          <w:sz w:val="20"/>
          <w:szCs w:val="20"/>
        </w:rPr>
      </w:pPr>
    </w:p>
    <w:p w:rsidR="00467CA0" w:rsidRPr="00D1164E" w:rsidRDefault="00467CA0" w:rsidP="00467CA0">
      <w:pPr>
        <w:spacing w:line="240" w:lineRule="auto"/>
        <w:jc w:val="center"/>
        <w:rPr>
          <w:b/>
        </w:rPr>
      </w:pPr>
      <w:r w:rsidRPr="00D1164E">
        <w:rPr>
          <w:b/>
        </w:rPr>
        <w:t xml:space="preserve">Р І Ш Е Н </w:t>
      </w:r>
      <w:proofErr w:type="spellStart"/>
      <w:r w:rsidRPr="00D1164E">
        <w:rPr>
          <w:b/>
        </w:rPr>
        <w:t>Н</w:t>
      </w:r>
      <w:proofErr w:type="spellEnd"/>
      <w:r w:rsidRPr="00D1164E">
        <w:rPr>
          <w:b/>
        </w:rPr>
        <w:t xml:space="preserve"> Я</w:t>
      </w:r>
    </w:p>
    <w:p w:rsidR="00467CA0" w:rsidRPr="00D1164E" w:rsidRDefault="00467CA0" w:rsidP="00467CA0">
      <w:pPr>
        <w:spacing w:line="240" w:lineRule="auto"/>
        <w:jc w:val="center"/>
        <w:rPr>
          <w:b/>
        </w:rPr>
      </w:pPr>
    </w:p>
    <w:p w:rsidR="00467CA0" w:rsidRPr="003300CB" w:rsidRDefault="0030116D" w:rsidP="00467CA0">
      <w:pPr>
        <w:tabs>
          <w:tab w:val="left" w:pos="3744"/>
        </w:tabs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ru-RU"/>
        </w:rPr>
        <w:t>_</w:t>
      </w:r>
      <w:r w:rsidR="003809E2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квітня</w:t>
      </w:r>
      <w:r w:rsidR="003809E2">
        <w:rPr>
          <w:sz w:val="24"/>
          <w:szCs w:val="24"/>
        </w:rPr>
        <w:t xml:space="preserve"> </w:t>
      </w:r>
      <w:r w:rsidR="00E45B2B" w:rsidRPr="00D1164E">
        <w:rPr>
          <w:sz w:val="24"/>
          <w:szCs w:val="24"/>
        </w:rPr>
        <w:t xml:space="preserve"> </w:t>
      </w:r>
      <w:r w:rsidR="00467CA0" w:rsidRPr="00D1164E">
        <w:rPr>
          <w:sz w:val="24"/>
          <w:szCs w:val="24"/>
        </w:rPr>
        <w:t>20</w:t>
      </w:r>
      <w:r w:rsidR="00104D1D" w:rsidRPr="00D1164E">
        <w:rPr>
          <w:sz w:val="24"/>
          <w:szCs w:val="24"/>
        </w:rPr>
        <w:t>2</w:t>
      </w:r>
      <w:r>
        <w:rPr>
          <w:sz w:val="24"/>
          <w:szCs w:val="24"/>
          <w:lang w:val="ru-RU"/>
        </w:rPr>
        <w:t>6</w:t>
      </w:r>
      <w:r w:rsidR="00467CA0" w:rsidRPr="00D1164E">
        <w:rPr>
          <w:sz w:val="24"/>
          <w:szCs w:val="24"/>
        </w:rPr>
        <w:t xml:space="preserve"> року                                              </w:t>
      </w:r>
      <w:r w:rsidR="003300CB">
        <w:rPr>
          <w:sz w:val="24"/>
          <w:szCs w:val="24"/>
          <w:lang w:val="en-US"/>
        </w:rPr>
        <w:t xml:space="preserve">                              </w:t>
      </w:r>
      <w:r w:rsidR="00467CA0" w:rsidRPr="00D1164E">
        <w:rPr>
          <w:sz w:val="24"/>
          <w:szCs w:val="24"/>
        </w:rPr>
        <w:t xml:space="preserve">                           </w:t>
      </w:r>
      <w:r w:rsidR="00E45B2B" w:rsidRPr="00D1164E">
        <w:rPr>
          <w:sz w:val="24"/>
          <w:szCs w:val="24"/>
        </w:rPr>
        <w:t xml:space="preserve"> </w:t>
      </w:r>
      <w:r w:rsidR="00467CA0" w:rsidRPr="00D1164E">
        <w:rPr>
          <w:sz w:val="24"/>
          <w:szCs w:val="24"/>
        </w:rPr>
        <w:t xml:space="preserve">№ </w:t>
      </w:r>
      <w:r>
        <w:rPr>
          <w:sz w:val="24"/>
          <w:szCs w:val="24"/>
          <w:lang w:val="ru-RU"/>
        </w:rPr>
        <w:t>_</w:t>
      </w:r>
      <w:r w:rsidR="003300CB">
        <w:rPr>
          <w:sz w:val="24"/>
          <w:szCs w:val="24"/>
        </w:rPr>
        <w:t>-</w:t>
      </w:r>
      <w:r w:rsidR="003300CB">
        <w:rPr>
          <w:sz w:val="24"/>
          <w:szCs w:val="24"/>
          <w:lang w:val="en-US"/>
        </w:rPr>
        <w:t>VIII</w:t>
      </w:r>
    </w:p>
    <w:p w:rsidR="00467CA0" w:rsidRPr="00D1164E" w:rsidRDefault="00467CA0" w:rsidP="00467CA0">
      <w:pPr>
        <w:tabs>
          <w:tab w:val="left" w:pos="3744"/>
        </w:tabs>
        <w:spacing w:line="240" w:lineRule="auto"/>
        <w:ind w:firstLine="0"/>
        <w:rPr>
          <w:sz w:val="24"/>
          <w:szCs w:val="24"/>
        </w:rPr>
      </w:pPr>
      <w:r w:rsidRPr="00D1164E">
        <w:rPr>
          <w:sz w:val="24"/>
          <w:szCs w:val="24"/>
        </w:rPr>
        <w:t xml:space="preserve">м. Ічня     </w:t>
      </w:r>
    </w:p>
    <w:p w:rsidR="00467CA0" w:rsidRPr="00D1164E" w:rsidRDefault="00467CA0" w:rsidP="00467CA0">
      <w:pPr>
        <w:tabs>
          <w:tab w:val="left" w:pos="3744"/>
        </w:tabs>
        <w:spacing w:line="240" w:lineRule="auto"/>
        <w:rPr>
          <w:sz w:val="24"/>
          <w:szCs w:val="24"/>
        </w:rPr>
      </w:pPr>
    </w:p>
    <w:p w:rsidR="003809E2" w:rsidRDefault="003809E2" w:rsidP="00467CA0">
      <w:pPr>
        <w:tabs>
          <w:tab w:val="left" w:pos="3744"/>
        </w:tabs>
        <w:spacing w:line="240" w:lineRule="auto"/>
        <w:ind w:firstLine="0"/>
        <w:rPr>
          <w:b/>
          <w:sz w:val="24"/>
          <w:szCs w:val="24"/>
        </w:rPr>
      </w:pPr>
      <w:r w:rsidRPr="003809E2">
        <w:rPr>
          <w:b/>
          <w:sz w:val="24"/>
          <w:szCs w:val="24"/>
        </w:rPr>
        <w:t xml:space="preserve">Про внесення змін до рішення сорок </w:t>
      </w:r>
    </w:p>
    <w:p w:rsidR="003809E2" w:rsidRDefault="003809E2" w:rsidP="00467CA0">
      <w:pPr>
        <w:tabs>
          <w:tab w:val="left" w:pos="3744"/>
        </w:tabs>
        <w:spacing w:line="240" w:lineRule="auto"/>
        <w:ind w:firstLine="0"/>
        <w:rPr>
          <w:b/>
          <w:sz w:val="24"/>
          <w:szCs w:val="24"/>
        </w:rPr>
      </w:pPr>
      <w:r w:rsidRPr="003809E2">
        <w:rPr>
          <w:b/>
          <w:sz w:val="24"/>
          <w:szCs w:val="24"/>
        </w:rPr>
        <w:t xml:space="preserve">третьої сесії Ічнянської міської ради </w:t>
      </w:r>
    </w:p>
    <w:p w:rsidR="003809E2" w:rsidRDefault="003809E2" w:rsidP="00467CA0">
      <w:pPr>
        <w:tabs>
          <w:tab w:val="left" w:pos="3744"/>
        </w:tabs>
        <w:spacing w:line="240" w:lineRule="auto"/>
        <w:ind w:firstLine="0"/>
        <w:rPr>
          <w:b/>
          <w:sz w:val="24"/>
          <w:szCs w:val="24"/>
        </w:rPr>
      </w:pPr>
      <w:r w:rsidRPr="003809E2">
        <w:rPr>
          <w:b/>
          <w:sz w:val="24"/>
          <w:szCs w:val="24"/>
        </w:rPr>
        <w:t xml:space="preserve">восьмого скликання від 24 грудня </w:t>
      </w:r>
    </w:p>
    <w:p w:rsidR="003809E2" w:rsidRDefault="003809E2" w:rsidP="00467CA0">
      <w:pPr>
        <w:tabs>
          <w:tab w:val="left" w:pos="3744"/>
        </w:tabs>
        <w:spacing w:line="240" w:lineRule="auto"/>
        <w:ind w:firstLine="0"/>
        <w:rPr>
          <w:b/>
          <w:sz w:val="24"/>
          <w:szCs w:val="24"/>
        </w:rPr>
      </w:pPr>
      <w:r w:rsidRPr="003809E2">
        <w:rPr>
          <w:b/>
          <w:sz w:val="24"/>
          <w:szCs w:val="24"/>
        </w:rPr>
        <w:t>2024</w:t>
      </w:r>
      <w:r>
        <w:rPr>
          <w:b/>
          <w:sz w:val="24"/>
          <w:szCs w:val="24"/>
        </w:rPr>
        <w:t xml:space="preserve"> року № 1206-VIII «Про </w:t>
      </w:r>
    </w:p>
    <w:p w:rsidR="003809E2" w:rsidRDefault="003809E2" w:rsidP="00467CA0">
      <w:pPr>
        <w:tabs>
          <w:tab w:val="left" w:pos="3744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з</w:t>
      </w:r>
      <w:r w:rsidRPr="003809E2">
        <w:rPr>
          <w:b/>
          <w:sz w:val="24"/>
          <w:szCs w:val="24"/>
        </w:rPr>
        <w:t xml:space="preserve">атвердження Програми забезпечення </w:t>
      </w:r>
    </w:p>
    <w:p w:rsidR="003809E2" w:rsidRDefault="003809E2" w:rsidP="00467CA0">
      <w:pPr>
        <w:tabs>
          <w:tab w:val="left" w:pos="3744"/>
        </w:tabs>
        <w:spacing w:line="240" w:lineRule="auto"/>
        <w:ind w:firstLine="0"/>
        <w:rPr>
          <w:b/>
          <w:sz w:val="24"/>
          <w:szCs w:val="24"/>
        </w:rPr>
      </w:pPr>
      <w:r w:rsidRPr="003809E2">
        <w:rPr>
          <w:b/>
          <w:sz w:val="24"/>
          <w:szCs w:val="24"/>
        </w:rPr>
        <w:t xml:space="preserve">функціонування Комунальної архівної </w:t>
      </w:r>
    </w:p>
    <w:p w:rsidR="003809E2" w:rsidRDefault="003809E2" w:rsidP="00467CA0">
      <w:pPr>
        <w:tabs>
          <w:tab w:val="left" w:pos="3744"/>
        </w:tabs>
        <w:spacing w:line="240" w:lineRule="auto"/>
        <w:ind w:firstLine="0"/>
        <w:rPr>
          <w:b/>
          <w:sz w:val="24"/>
          <w:szCs w:val="24"/>
        </w:rPr>
      </w:pPr>
      <w:r w:rsidRPr="003809E2">
        <w:rPr>
          <w:b/>
          <w:sz w:val="24"/>
          <w:szCs w:val="24"/>
        </w:rPr>
        <w:t xml:space="preserve">установи «Трудовий архів» Ічнянської </w:t>
      </w:r>
    </w:p>
    <w:p w:rsidR="00467CA0" w:rsidRDefault="003809E2" w:rsidP="00467CA0">
      <w:pPr>
        <w:tabs>
          <w:tab w:val="left" w:pos="3744"/>
        </w:tabs>
        <w:spacing w:line="240" w:lineRule="auto"/>
        <w:ind w:firstLine="0"/>
        <w:rPr>
          <w:b/>
          <w:sz w:val="24"/>
          <w:szCs w:val="24"/>
        </w:rPr>
      </w:pPr>
      <w:r w:rsidRPr="003809E2">
        <w:rPr>
          <w:b/>
          <w:sz w:val="24"/>
          <w:szCs w:val="24"/>
        </w:rPr>
        <w:t>міської ради на 2025-2026 роки»</w:t>
      </w:r>
    </w:p>
    <w:p w:rsidR="003809E2" w:rsidRPr="00D1164E" w:rsidRDefault="003809E2" w:rsidP="00467CA0">
      <w:pPr>
        <w:tabs>
          <w:tab w:val="left" w:pos="3744"/>
        </w:tabs>
        <w:spacing w:line="240" w:lineRule="auto"/>
        <w:ind w:firstLine="0"/>
        <w:rPr>
          <w:b/>
          <w:sz w:val="24"/>
          <w:szCs w:val="24"/>
        </w:rPr>
      </w:pPr>
    </w:p>
    <w:p w:rsidR="00467CA0" w:rsidRPr="00D1164E" w:rsidRDefault="00467CA0" w:rsidP="00467CA0">
      <w:pPr>
        <w:spacing w:line="240" w:lineRule="auto"/>
        <w:ind w:firstLine="0"/>
        <w:rPr>
          <w:bCs/>
          <w:color w:val="000000"/>
          <w:sz w:val="24"/>
          <w:szCs w:val="24"/>
          <w:shd w:val="clear" w:color="auto" w:fill="FFFFFF"/>
        </w:rPr>
      </w:pPr>
      <w:r w:rsidRPr="00D1164E">
        <w:rPr>
          <w:sz w:val="24"/>
          <w:szCs w:val="24"/>
        </w:rPr>
        <w:tab/>
      </w:r>
      <w:r w:rsidR="006425D7" w:rsidRPr="00D1164E">
        <w:rPr>
          <w:sz w:val="24"/>
          <w:szCs w:val="24"/>
        </w:rPr>
        <w:t>З метою забезпечення приймання на зберігання документів з особового складу та документів тимчасового збереження підприємств, установ та організацій незалежно від форм власності та підпорядкування, якісного задоволення конституційних</w:t>
      </w:r>
      <w:r w:rsidR="00D25D4D">
        <w:rPr>
          <w:sz w:val="24"/>
          <w:szCs w:val="24"/>
        </w:rPr>
        <w:t xml:space="preserve"> потреб громадян,</w:t>
      </w:r>
      <w:r w:rsidR="00F921FA" w:rsidRPr="00D1164E">
        <w:rPr>
          <w:sz w:val="24"/>
          <w:szCs w:val="24"/>
        </w:rPr>
        <w:t xml:space="preserve"> </w:t>
      </w:r>
      <w:r w:rsidR="006425D7" w:rsidRPr="00D1164E">
        <w:rPr>
          <w:sz w:val="24"/>
          <w:szCs w:val="24"/>
        </w:rPr>
        <w:t>відповідно до З</w:t>
      </w:r>
      <w:r w:rsidR="003A233C" w:rsidRPr="00D1164E">
        <w:rPr>
          <w:sz w:val="24"/>
          <w:szCs w:val="24"/>
        </w:rPr>
        <w:t>акон</w:t>
      </w:r>
      <w:r w:rsidR="006425D7" w:rsidRPr="00D1164E">
        <w:rPr>
          <w:sz w:val="24"/>
          <w:szCs w:val="24"/>
        </w:rPr>
        <w:t>у</w:t>
      </w:r>
      <w:r w:rsidR="003A233C" w:rsidRPr="00D1164E">
        <w:rPr>
          <w:sz w:val="24"/>
          <w:szCs w:val="24"/>
        </w:rPr>
        <w:t xml:space="preserve"> України «Про Національний архі</w:t>
      </w:r>
      <w:r w:rsidR="00CB73C3" w:rsidRPr="00D1164E">
        <w:rPr>
          <w:sz w:val="24"/>
          <w:szCs w:val="24"/>
        </w:rPr>
        <w:t xml:space="preserve">вний фонд та архівні установи», </w:t>
      </w:r>
      <w:r w:rsidR="00CB73C3" w:rsidRPr="00D1164E">
        <w:rPr>
          <w:color w:val="000000"/>
          <w:sz w:val="24"/>
          <w:szCs w:val="24"/>
          <w:shd w:val="clear" w:color="auto" w:fill="FFFFFF"/>
        </w:rPr>
        <w:t>розпорядження Президента України від 13.04.2005 року № 957/2005-рп «Про невідкладні заходи щодо збереження національних архівних цінностей України»</w:t>
      </w:r>
      <w:r w:rsidR="00394542" w:rsidRPr="00D1164E">
        <w:rPr>
          <w:color w:val="000000"/>
          <w:sz w:val="24"/>
          <w:szCs w:val="24"/>
          <w:shd w:val="clear" w:color="auto" w:fill="FFFFFF"/>
        </w:rPr>
        <w:t>,</w:t>
      </w:r>
      <w:r w:rsidR="00D25D4D" w:rsidRPr="00D25D4D">
        <w:t xml:space="preserve"> </w:t>
      </w:r>
      <w:r w:rsidR="00D25D4D" w:rsidRPr="00D25D4D">
        <w:rPr>
          <w:color w:val="000000"/>
          <w:sz w:val="24"/>
          <w:szCs w:val="24"/>
          <w:shd w:val="clear" w:color="auto" w:fill="FFFFFF"/>
        </w:rPr>
        <w:t>керуючись пунктом 22 частини 1статті 26 Закону України «Про місцеве самоврядування в Україні»</w:t>
      </w:r>
      <w:r w:rsidR="00394542" w:rsidRPr="00D1164E">
        <w:rPr>
          <w:color w:val="000000"/>
          <w:sz w:val="24"/>
          <w:szCs w:val="24"/>
          <w:shd w:val="clear" w:color="auto" w:fill="FFFFFF"/>
        </w:rPr>
        <w:t xml:space="preserve"> </w:t>
      </w:r>
      <w:r w:rsidR="00F921FA" w:rsidRPr="00D1164E">
        <w:rPr>
          <w:b/>
          <w:bCs/>
          <w:color w:val="000000"/>
          <w:sz w:val="24"/>
          <w:szCs w:val="24"/>
          <w:shd w:val="clear" w:color="auto" w:fill="FFFFFF"/>
        </w:rPr>
        <w:t>міська рада ВИРІШИЛА:</w:t>
      </w:r>
    </w:p>
    <w:p w:rsidR="00F921FA" w:rsidRPr="00D1164E" w:rsidRDefault="00F921FA" w:rsidP="00E45B2B">
      <w:pPr>
        <w:spacing w:line="276" w:lineRule="auto"/>
        <w:ind w:firstLine="0"/>
        <w:rPr>
          <w:sz w:val="24"/>
          <w:szCs w:val="24"/>
        </w:rPr>
      </w:pPr>
    </w:p>
    <w:p w:rsidR="003A6871" w:rsidRPr="003A6871" w:rsidRDefault="003A6871" w:rsidP="003A6871">
      <w:pPr>
        <w:numPr>
          <w:ilvl w:val="0"/>
          <w:numId w:val="20"/>
        </w:numPr>
        <w:tabs>
          <w:tab w:val="left" w:pos="993"/>
        </w:tabs>
        <w:spacing w:line="240" w:lineRule="auto"/>
        <w:ind w:left="0" w:firstLine="709"/>
        <w:rPr>
          <w:sz w:val="24"/>
          <w:szCs w:val="24"/>
        </w:rPr>
      </w:pPr>
      <w:r w:rsidRPr="003A6871">
        <w:rPr>
          <w:sz w:val="24"/>
          <w:szCs w:val="24"/>
        </w:rPr>
        <w:t>Внести зміни до рішення сорок третьої сесії Ічнянської міської ради восьмого скликання від 24 грудня 2024 року № 1206-VIII «Про затвердження Програми забезпечення функціонування Комунальної архівної установи «Трудовий архів» Ічнянської міської ради на 2025-2026 роки», а саме :</w:t>
      </w:r>
    </w:p>
    <w:p w:rsidR="00F921FA" w:rsidRPr="00471D3B" w:rsidRDefault="003A6871" w:rsidP="003A6871">
      <w:pPr>
        <w:numPr>
          <w:ilvl w:val="1"/>
          <w:numId w:val="20"/>
        </w:numPr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471D3B">
        <w:rPr>
          <w:sz w:val="24"/>
          <w:szCs w:val="24"/>
        </w:rPr>
        <w:t xml:space="preserve">Викласти Програму забезпечення функціонування Комунальної архівної установи «Трудовий архів» Ічнянської міської ради на 2025-2026 роки» </w:t>
      </w:r>
      <w:r w:rsidRPr="00471D3B">
        <w:rPr>
          <w:b/>
          <w:sz w:val="24"/>
          <w:szCs w:val="24"/>
        </w:rPr>
        <w:t xml:space="preserve"> </w:t>
      </w:r>
      <w:r w:rsidR="003809E2" w:rsidRPr="00471D3B">
        <w:rPr>
          <w:sz w:val="24"/>
          <w:szCs w:val="24"/>
        </w:rPr>
        <w:t xml:space="preserve">в новій редакції </w:t>
      </w:r>
      <w:r w:rsidR="00E45B2B" w:rsidRPr="00471D3B">
        <w:rPr>
          <w:sz w:val="24"/>
          <w:szCs w:val="24"/>
        </w:rPr>
        <w:t>(додається).</w:t>
      </w:r>
    </w:p>
    <w:p w:rsidR="00F921FA" w:rsidRPr="00D1164E" w:rsidRDefault="00F921FA" w:rsidP="003A6871">
      <w:pPr>
        <w:keepNext w:val="0"/>
        <w:keepLines w:val="0"/>
        <w:numPr>
          <w:ilvl w:val="0"/>
          <w:numId w:val="20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680"/>
        <w:textAlignment w:val="auto"/>
        <w:outlineLvl w:val="9"/>
        <w:rPr>
          <w:sz w:val="24"/>
          <w:szCs w:val="24"/>
        </w:rPr>
      </w:pPr>
      <w:r w:rsidRPr="00D1164E">
        <w:rPr>
          <w:sz w:val="24"/>
          <w:szCs w:val="24"/>
        </w:rPr>
        <w:t xml:space="preserve">Контроль за виконанням рішення покласти на постійну комісію міської ради з питань бюджету та фінансів. </w:t>
      </w:r>
    </w:p>
    <w:p w:rsidR="00F921FA" w:rsidRPr="00D1164E" w:rsidRDefault="00F921FA" w:rsidP="00F921FA">
      <w:pPr>
        <w:keepNext w:val="0"/>
        <w:keepLines w:val="0"/>
        <w:shd w:val="clear" w:color="auto" w:fill="auto"/>
        <w:tabs>
          <w:tab w:val="left" w:pos="851"/>
          <w:tab w:val="left" w:pos="993"/>
        </w:tabs>
        <w:spacing w:line="240" w:lineRule="auto"/>
        <w:contextualSpacing/>
        <w:textAlignment w:val="auto"/>
        <w:outlineLvl w:val="9"/>
        <w:rPr>
          <w:sz w:val="24"/>
          <w:szCs w:val="24"/>
        </w:rPr>
      </w:pPr>
    </w:p>
    <w:p w:rsidR="00F921FA" w:rsidRPr="00D1164E" w:rsidRDefault="00F921FA" w:rsidP="00F921FA">
      <w:pPr>
        <w:keepNext w:val="0"/>
        <w:keepLines w:val="0"/>
        <w:shd w:val="clear" w:color="auto" w:fill="auto"/>
        <w:tabs>
          <w:tab w:val="left" w:pos="851"/>
          <w:tab w:val="left" w:pos="993"/>
        </w:tabs>
        <w:spacing w:line="240" w:lineRule="auto"/>
        <w:contextualSpacing/>
        <w:textAlignment w:val="auto"/>
        <w:outlineLvl w:val="9"/>
        <w:rPr>
          <w:b/>
          <w:noProof/>
          <w:sz w:val="24"/>
          <w:szCs w:val="24"/>
        </w:rPr>
      </w:pPr>
    </w:p>
    <w:p w:rsidR="00467CA0" w:rsidRPr="00D1164E" w:rsidRDefault="00F921FA" w:rsidP="00F921FA">
      <w:pPr>
        <w:keepNext w:val="0"/>
        <w:keepLines w:val="0"/>
        <w:shd w:val="clear" w:color="auto" w:fill="auto"/>
        <w:tabs>
          <w:tab w:val="left" w:pos="851"/>
          <w:tab w:val="left" w:pos="993"/>
        </w:tabs>
        <w:spacing w:line="240" w:lineRule="auto"/>
        <w:ind w:left="720" w:firstLine="0"/>
        <w:contextualSpacing/>
        <w:textAlignment w:val="auto"/>
        <w:outlineLvl w:val="9"/>
        <w:rPr>
          <w:b/>
          <w:noProof/>
          <w:sz w:val="24"/>
          <w:szCs w:val="24"/>
        </w:rPr>
      </w:pPr>
      <w:r w:rsidRPr="00D1164E">
        <w:rPr>
          <w:b/>
          <w:noProof/>
          <w:sz w:val="24"/>
          <w:szCs w:val="24"/>
        </w:rPr>
        <w:t xml:space="preserve">Міський голова                                                                            </w:t>
      </w:r>
      <w:r w:rsidR="00F03D5F">
        <w:rPr>
          <w:b/>
          <w:noProof/>
          <w:sz w:val="24"/>
          <w:szCs w:val="24"/>
        </w:rPr>
        <w:t>Олена БУТУРЛИМ</w:t>
      </w:r>
    </w:p>
    <w:p w:rsidR="003300CB" w:rsidRDefault="00F03D5F" w:rsidP="006F6EFA">
      <w:pPr>
        <w:spacing w:line="240" w:lineRule="auto"/>
        <w:ind w:left="5954" w:firstLine="0"/>
        <w:jc w:val="left"/>
        <w:rPr>
          <w:sz w:val="24"/>
          <w:szCs w:val="24"/>
        </w:rPr>
      </w:pPr>
      <w:r w:rsidRPr="003300CB">
        <w:rPr>
          <w:sz w:val="24"/>
          <w:szCs w:val="24"/>
        </w:rPr>
        <w:lastRenderedPageBreak/>
        <w:t xml:space="preserve">Додаток </w:t>
      </w:r>
    </w:p>
    <w:p w:rsidR="006F6EFA" w:rsidRDefault="00F03D5F" w:rsidP="006F6EFA">
      <w:pPr>
        <w:spacing w:line="240" w:lineRule="auto"/>
        <w:ind w:left="5954" w:firstLine="0"/>
        <w:jc w:val="left"/>
        <w:rPr>
          <w:rFonts w:eastAsia="Andale Sans UI"/>
          <w:kern w:val="2"/>
          <w:sz w:val="24"/>
          <w:szCs w:val="24"/>
        </w:rPr>
      </w:pPr>
      <w:r w:rsidRPr="003300CB">
        <w:rPr>
          <w:sz w:val="24"/>
          <w:szCs w:val="24"/>
        </w:rPr>
        <w:t xml:space="preserve">до </w:t>
      </w:r>
      <w:r w:rsidR="00026346">
        <w:rPr>
          <w:rFonts w:eastAsia="Andale Sans UI"/>
          <w:kern w:val="2"/>
          <w:sz w:val="24"/>
          <w:szCs w:val="24"/>
        </w:rPr>
        <w:t>р</w:t>
      </w:r>
      <w:r w:rsidR="00905C44" w:rsidRPr="003300CB">
        <w:rPr>
          <w:rFonts w:eastAsia="Andale Sans UI"/>
          <w:kern w:val="2"/>
          <w:sz w:val="24"/>
          <w:szCs w:val="24"/>
        </w:rPr>
        <w:t>ішення</w:t>
      </w:r>
      <w:r w:rsidR="00471D3B">
        <w:rPr>
          <w:rFonts w:eastAsia="Andale Sans UI"/>
          <w:kern w:val="2"/>
          <w:sz w:val="24"/>
          <w:szCs w:val="24"/>
        </w:rPr>
        <w:t xml:space="preserve"> </w:t>
      </w:r>
      <w:r w:rsidR="0030116D">
        <w:rPr>
          <w:rFonts w:eastAsia="Andale Sans UI"/>
          <w:kern w:val="2"/>
          <w:sz w:val="24"/>
          <w:szCs w:val="24"/>
          <w:lang w:val="ru-RU"/>
        </w:rPr>
        <w:t>_</w:t>
      </w:r>
      <w:r w:rsidR="00026346">
        <w:rPr>
          <w:rFonts w:eastAsia="Andale Sans UI"/>
          <w:kern w:val="2"/>
          <w:sz w:val="24"/>
          <w:szCs w:val="24"/>
        </w:rPr>
        <w:t xml:space="preserve"> </w:t>
      </w:r>
      <w:r w:rsidR="00BC4FE5" w:rsidRPr="003300CB">
        <w:rPr>
          <w:rFonts w:eastAsia="Andale Sans UI"/>
          <w:kern w:val="2"/>
          <w:sz w:val="24"/>
          <w:szCs w:val="24"/>
        </w:rPr>
        <w:t>сесії</w:t>
      </w:r>
    </w:p>
    <w:p w:rsidR="00BC4FE5" w:rsidRDefault="00BC4FE5" w:rsidP="006F6EFA">
      <w:pPr>
        <w:spacing w:line="240" w:lineRule="auto"/>
        <w:ind w:left="5954" w:firstLine="0"/>
        <w:jc w:val="left"/>
        <w:rPr>
          <w:rFonts w:eastAsia="Andale Sans UI"/>
          <w:kern w:val="2"/>
          <w:sz w:val="24"/>
          <w:szCs w:val="24"/>
        </w:rPr>
      </w:pPr>
      <w:r w:rsidRPr="003300CB">
        <w:rPr>
          <w:rFonts w:eastAsia="Andale Sans UI"/>
          <w:kern w:val="2"/>
          <w:sz w:val="24"/>
          <w:szCs w:val="24"/>
        </w:rPr>
        <w:t>Ічнянської міської ради</w:t>
      </w:r>
    </w:p>
    <w:p w:rsidR="006F6EFA" w:rsidRDefault="006F6EFA" w:rsidP="006F6EFA">
      <w:pPr>
        <w:spacing w:line="240" w:lineRule="auto"/>
        <w:ind w:left="5954" w:firstLine="0"/>
        <w:jc w:val="left"/>
        <w:rPr>
          <w:rFonts w:eastAsia="Andale Sans UI"/>
          <w:kern w:val="2"/>
          <w:sz w:val="24"/>
          <w:szCs w:val="24"/>
        </w:rPr>
      </w:pPr>
      <w:r>
        <w:rPr>
          <w:rFonts w:eastAsia="Andale Sans UI"/>
          <w:kern w:val="2"/>
          <w:sz w:val="24"/>
          <w:szCs w:val="24"/>
        </w:rPr>
        <w:t>восьмого скликання</w:t>
      </w:r>
    </w:p>
    <w:p w:rsidR="00026346" w:rsidRPr="003809E2" w:rsidRDefault="006F6EFA" w:rsidP="006F6EFA">
      <w:pPr>
        <w:spacing w:line="240" w:lineRule="auto"/>
        <w:ind w:left="5954" w:firstLine="0"/>
        <w:jc w:val="left"/>
        <w:rPr>
          <w:rFonts w:eastAsia="Andale Sans UI"/>
          <w:kern w:val="2"/>
          <w:sz w:val="24"/>
          <w:szCs w:val="24"/>
        </w:rPr>
      </w:pPr>
      <w:r>
        <w:rPr>
          <w:rFonts w:eastAsia="Andale Sans UI"/>
          <w:kern w:val="2"/>
          <w:sz w:val="24"/>
          <w:szCs w:val="24"/>
        </w:rPr>
        <w:t xml:space="preserve">від </w:t>
      </w:r>
      <w:r w:rsidR="0030116D">
        <w:rPr>
          <w:rFonts w:eastAsia="Andale Sans UI"/>
          <w:kern w:val="2"/>
          <w:sz w:val="24"/>
          <w:szCs w:val="24"/>
          <w:lang w:val="ru-RU"/>
        </w:rPr>
        <w:t>_</w:t>
      </w:r>
      <w:r w:rsidR="003809E2">
        <w:rPr>
          <w:rFonts w:eastAsia="Andale Sans UI"/>
          <w:kern w:val="2"/>
          <w:sz w:val="24"/>
          <w:szCs w:val="24"/>
        </w:rPr>
        <w:t xml:space="preserve"> </w:t>
      </w:r>
      <w:r w:rsidR="0030116D" w:rsidRPr="0030116D">
        <w:rPr>
          <w:rFonts w:eastAsia="Andale Sans UI"/>
          <w:kern w:val="2"/>
          <w:sz w:val="24"/>
          <w:szCs w:val="24"/>
        </w:rPr>
        <w:t>квітня</w:t>
      </w:r>
      <w:r w:rsidR="00026346">
        <w:rPr>
          <w:rFonts w:eastAsia="Andale Sans UI"/>
          <w:kern w:val="2"/>
          <w:sz w:val="24"/>
          <w:szCs w:val="24"/>
        </w:rPr>
        <w:t xml:space="preserve"> 202</w:t>
      </w:r>
      <w:r w:rsidR="0030116D">
        <w:rPr>
          <w:rFonts w:eastAsia="Andale Sans UI"/>
          <w:kern w:val="2"/>
          <w:sz w:val="24"/>
          <w:szCs w:val="24"/>
          <w:lang w:val="ru-RU"/>
        </w:rPr>
        <w:t>6</w:t>
      </w:r>
      <w:r w:rsidR="00026346">
        <w:rPr>
          <w:rFonts w:eastAsia="Andale Sans UI"/>
          <w:kern w:val="2"/>
          <w:sz w:val="24"/>
          <w:szCs w:val="24"/>
        </w:rPr>
        <w:t xml:space="preserve"> року №</w:t>
      </w:r>
      <w:r>
        <w:rPr>
          <w:rFonts w:eastAsia="Andale Sans UI"/>
          <w:kern w:val="2"/>
          <w:sz w:val="24"/>
          <w:szCs w:val="24"/>
        </w:rPr>
        <w:t xml:space="preserve"> </w:t>
      </w:r>
      <w:r w:rsidR="0030116D">
        <w:rPr>
          <w:rFonts w:eastAsia="Andale Sans UI"/>
          <w:kern w:val="2"/>
          <w:sz w:val="24"/>
          <w:szCs w:val="24"/>
          <w:lang w:val="ru-RU"/>
        </w:rPr>
        <w:t>_</w:t>
      </w:r>
      <w:r w:rsidR="00D26543">
        <w:rPr>
          <w:rFonts w:eastAsia="Andale Sans UI"/>
          <w:kern w:val="2"/>
          <w:sz w:val="24"/>
          <w:szCs w:val="24"/>
        </w:rPr>
        <w:t>-</w:t>
      </w:r>
      <w:r w:rsidR="00D26543">
        <w:rPr>
          <w:rFonts w:eastAsia="Andale Sans UI"/>
          <w:kern w:val="2"/>
          <w:sz w:val="24"/>
          <w:szCs w:val="24"/>
          <w:lang w:val="en-US"/>
        </w:rPr>
        <w:t>VIII</w:t>
      </w:r>
    </w:p>
    <w:p w:rsidR="00905C44" w:rsidRPr="00D1164E" w:rsidRDefault="00905C44" w:rsidP="00E62DEB">
      <w:pPr>
        <w:jc w:val="right"/>
      </w:pPr>
    </w:p>
    <w:p w:rsidR="00905C44" w:rsidRPr="00D1164E" w:rsidRDefault="00905C44" w:rsidP="00E62DEB"/>
    <w:p w:rsidR="00905C44" w:rsidRPr="00D1164E" w:rsidRDefault="00905C44" w:rsidP="00E62DEB"/>
    <w:p w:rsidR="002406B0" w:rsidRPr="00D1164E" w:rsidRDefault="002406B0" w:rsidP="00E62DEB"/>
    <w:p w:rsidR="002406B0" w:rsidRPr="00D1164E" w:rsidRDefault="002406B0" w:rsidP="00E62DEB">
      <w:r w:rsidRPr="00D1164E">
        <w:t xml:space="preserve">                                      </w:t>
      </w:r>
    </w:p>
    <w:p w:rsidR="002406B0" w:rsidRPr="00D1164E" w:rsidRDefault="002406B0" w:rsidP="00E62DEB"/>
    <w:p w:rsidR="002406B0" w:rsidRPr="00D1164E" w:rsidRDefault="002406B0" w:rsidP="00E62DEB"/>
    <w:p w:rsidR="002406B0" w:rsidRPr="00D1164E" w:rsidRDefault="002406B0" w:rsidP="00E62DEB"/>
    <w:p w:rsidR="002406B0" w:rsidRPr="00D1164E" w:rsidRDefault="002406B0" w:rsidP="00E62DEB">
      <w:pPr>
        <w:jc w:val="center"/>
        <w:rPr>
          <w:b/>
          <w:sz w:val="36"/>
          <w:szCs w:val="36"/>
        </w:rPr>
      </w:pPr>
    </w:p>
    <w:p w:rsidR="00EE3AA3" w:rsidRPr="00D1164E" w:rsidRDefault="00EE3AA3" w:rsidP="00E62DEB">
      <w:pPr>
        <w:jc w:val="center"/>
        <w:rPr>
          <w:b/>
          <w:sz w:val="36"/>
          <w:szCs w:val="36"/>
        </w:rPr>
      </w:pPr>
    </w:p>
    <w:p w:rsidR="002406B0" w:rsidRPr="00D1164E" w:rsidRDefault="002406B0" w:rsidP="00E62DEB">
      <w:pPr>
        <w:jc w:val="center"/>
        <w:rPr>
          <w:b/>
          <w:sz w:val="36"/>
          <w:szCs w:val="36"/>
        </w:rPr>
      </w:pPr>
    </w:p>
    <w:p w:rsidR="002406B0" w:rsidRPr="00D1164E" w:rsidRDefault="002406B0" w:rsidP="00E62DEB">
      <w:pPr>
        <w:jc w:val="center"/>
        <w:rPr>
          <w:b/>
          <w:sz w:val="36"/>
          <w:szCs w:val="36"/>
        </w:rPr>
      </w:pPr>
    </w:p>
    <w:p w:rsidR="002406B0" w:rsidRPr="00D1164E" w:rsidRDefault="002406B0" w:rsidP="00E62DEB">
      <w:pPr>
        <w:jc w:val="center"/>
        <w:rPr>
          <w:b/>
          <w:sz w:val="36"/>
          <w:szCs w:val="36"/>
        </w:rPr>
      </w:pPr>
      <w:r w:rsidRPr="00D1164E">
        <w:rPr>
          <w:b/>
          <w:sz w:val="36"/>
          <w:szCs w:val="36"/>
        </w:rPr>
        <w:t>Програма</w:t>
      </w:r>
    </w:p>
    <w:p w:rsidR="00553C2A" w:rsidRPr="00D1164E" w:rsidRDefault="00660BF2" w:rsidP="00E62DEB">
      <w:pPr>
        <w:jc w:val="center"/>
        <w:rPr>
          <w:b/>
          <w:sz w:val="36"/>
          <w:szCs w:val="36"/>
        </w:rPr>
      </w:pPr>
      <w:r w:rsidRPr="00D1164E">
        <w:rPr>
          <w:b/>
          <w:sz w:val="36"/>
          <w:szCs w:val="36"/>
        </w:rPr>
        <w:t xml:space="preserve">забезпечення </w:t>
      </w:r>
      <w:r w:rsidR="00553C2A" w:rsidRPr="00D1164E">
        <w:rPr>
          <w:b/>
          <w:sz w:val="36"/>
          <w:szCs w:val="36"/>
        </w:rPr>
        <w:t>функціонування Комунальної архівної установи «Трудовий архів» Ічнянської міської ради на 202</w:t>
      </w:r>
      <w:r w:rsidR="00142527">
        <w:rPr>
          <w:b/>
          <w:sz w:val="36"/>
          <w:szCs w:val="36"/>
        </w:rPr>
        <w:t>5</w:t>
      </w:r>
      <w:r w:rsidR="00553C2A" w:rsidRPr="00D1164E">
        <w:rPr>
          <w:b/>
          <w:sz w:val="36"/>
          <w:szCs w:val="36"/>
        </w:rPr>
        <w:t>-202</w:t>
      </w:r>
      <w:r w:rsidR="00142527">
        <w:rPr>
          <w:b/>
          <w:sz w:val="36"/>
          <w:szCs w:val="36"/>
        </w:rPr>
        <w:t>6</w:t>
      </w:r>
      <w:r w:rsidR="00553C2A" w:rsidRPr="00D1164E">
        <w:rPr>
          <w:b/>
          <w:sz w:val="36"/>
          <w:szCs w:val="36"/>
        </w:rPr>
        <w:t xml:space="preserve"> роки</w:t>
      </w:r>
    </w:p>
    <w:p w:rsidR="002406B0" w:rsidRPr="00D1164E" w:rsidRDefault="002406B0" w:rsidP="00E62DEB">
      <w:pPr>
        <w:jc w:val="center"/>
        <w:rPr>
          <w:b/>
          <w:sz w:val="36"/>
          <w:szCs w:val="36"/>
        </w:rPr>
      </w:pPr>
    </w:p>
    <w:p w:rsidR="002406B0" w:rsidRPr="00D1164E" w:rsidRDefault="002406B0" w:rsidP="00E62DEB"/>
    <w:p w:rsidR="002406B0" w:rsidRPr="00D1164E" w:rsidRDefault="002406B0" w:rsidP="00E62DEB"/>
    <w:p w:rsidR="002406B0" w:rsidRPr="00D1164E" w:rsidRDefault="002406B0" w:rsidP="00E62DEB"/>
    <w:p w:rsidR="002406B0" w:rsidRPr="00D1164E" w:rsidRDefault="002406B0" w:rsidP="00E62DEB"/>
    <w:p w:rsidR="002406B0" w:rsidRPr="00D1164E" w:rsidRDefault="002406B0" w:rsidP="00E62DEB"/>
    <w:p w:rsidR="002406B0" w:rsidRPr="00D1164E" w:rsidRDefault="002406B0" w:rsidP="00E62DEB"/>
    <w:p w:rsidR="00905C44" w:rsidRPr="00D1164E" w:rsidRDefault="00905C44" w:rsidP="00E62DEB"/>
    <w:p w:rsidR="00905C44" w:rsidRPr="00D1164E" w:rsidRDefault="00905C44" w:rsidP="00E62DEB"/>
    <w:p w:rsidR="00905C44" w:rsidRPr="00D1164E" w:rsidRDefault="00905C44" w:rsidP="00E62DEB"/>
    <w:p w:rsidR="00905C44" w:rsidRPr="00D1164E" w:rsidRDefault="00905C44" w:rsidP="00E62DEB"/>
    <w:p w:rsidR="00905C44" w:rsidRPr="00D1164E" w:rsidRDefault="00905C44" w:rsidP="00E62DEB"/>
    <w:p w:rsidR="00905C44" w:rsidRPr="00D1164E" w:rsidRDefault="00905C44" w:rsidP="00E62DEB"/>
    <w:p w:rsidR="00905C44" w:rsidRPr="00D1164E" w:rsidRDefault="00905C44" w:rsidP="00E62DEB"/>
    <w:p w:rsidR="00905C44" w:rsidRPr="00D1164E" w:rsidRDefault="00905C44" w:rsidP="00E62DEB"/>
    <w:p w:rsidR="00EE3AA3" w:rsidRPr="00D1164E" w:rsidRDefault="00EE3AA3" w:rsidP="00E62DEB"/>
    <w:p w:rsidR="00905C44" w:rsidRPr="00D1164E" w:rsidRDefault="00905C44" w:rsidP="00E62DEB"/>
    <w:p w:rsidR="00905C44" w:rsidRPr="00D1164E" w:rsidRDefault="00905C44" w:rsidP="00E62DEB"/>
    <w:p w:rsidR="00D1164E" w:rsidRPr="00D1164E" w:rsidRDefault="00D1164E" w:rsidP="00E62DEB"/>
    <w:p w:rsidR="00D1164E" w:rsidRPr="00D1164E" w:rsidRDefault="00D1164E" w:rsidP="00E62DEB"/>
    <w:p w:rsidR="00E45B2B" w:rsidRPr="00D1164E" w:rsidRDefault="00E45B2B" w:rsidP="00E62DEB"/>
    <w:p w:rsidR="00E45B2B" w:rsidRPr="00D1164E" w:rsidRDefault="00E45B2B" w:rsidP="00E62DEB"/>
    <w:p w:rsidR="00905C44" w:rsidRDefault="00391CF3" w:rsidP="00E62DEB">
      <w:pPr>
        <w:jc w:val="center"/>
      </w:pPr>
      <w:r w:rsidRPr="00D1164E">
        <w:t>м. Ічня – 20</w:t>
      </w:r>
      <w:r w:rsidR="00104D1D" w:rsidRPr="00D1164E">
        <w:t>2</w:t>
      </w:r>
      <w:r w:rsidR="003809E2">
        <w:t>5</w:t>
      </w:r>
    </w:p>
    <w:p w:rsidR="003809E2" w:rsidRDefault="003809E2" w:rsidP="00E62DEB">
      <w:pPr>
        <w:jc w:val="center"/>
      </w:pPr>
    </w:p>
    <w:p w:rsidR="00F03D5F" w:rsidRPr="00D26543" w:rsidRDefault="00F03D5F" w:rsidP="00E62DEB">
      <w:pPr>
        <w:jc w:val="center"/>
        <w:rPr>
          <w:sz w:val="24"/>
          <w:szCs w:val="24"/>
        </w:rPr>
      </w:pPr>
    </w:p>
    <w:p w:rsidR="002406B0" w:rsidRPr="00D26543" w:rsidRDefault="002406B0" w:rsidP="00660BF2">
      <w:pPr>
        <w:numPr>
          <w:ilvl w:val="0"/>
          <w:numId w:val="11"/>
        </w:numPr>
        <w:jc w:val="center"/>
        <w:rPr>
          <w:b/>
          <w:sz w:val="24"/>
          <w:szCs w:val="24"/>
        </w:rPr>
      </w:pPr>
      <w:r w:rsidRPr="00D26543">
        <w:rPr>
          <w:b/>
          <w:sz w:val="24"/>
          <w:szCs w:val="24"/>
        </w:rPr>
        <w:t>Паспорт</w:t>
      </w:r>
    </w:p>
    <w:p w:rsidR="000D3810" w:rsidRPr="00D26543" w:rsidRDefault="002406B0" w:rsidP="00660BF2">
      <w:pPr>
        <w:jc w:val="center"/>
        <w:rPr>
          <w:b/>
          <w:sz w:val="24"/>
          <w:szCs w:val="24"/>
        </w:rPr>
      </w:pPr>
      <w:r w:rsidRPr="00D26543">
        <w:rPr>
          <w:b/>
          <w:sz w:val="24"/>
          <w:szCs w:val="24"/>
        </w:rPr>
        <w:t>Програми</w:t>
      </w:r>
      <w:r w:rsidR="00391CF3" w:rsidRPr="00D26543">
        <w:rPr>
          <w:b/>
          <w:sz w:val="24"/>
          <w:szCs w:val="24"/>
        </w:rPr>
        <w:t xml:space="preserve"> </w:t>
      </w:r>
      <w:r w:rsidR="00660BF2" w:rsidRPr="00D26543">
        <w:rPr>
          <w:b/>
          <w:sz w:val="24"/>
          <w:szCs w:val="24"/>
        </w:rPr>
        <w:t xml:space="preserve">забезпечення </w:t>
      </w:r>
      <w:r w:rsidR="000D3810" w:rsidRPr="00D26543">
        <w:rPr>
          <w:b/>
          <w:sz w:val="24"/>
          <w:szCs w:val="24"/>
        </w:rPr>
        <w:t>функціонування Комунальної архівної установи «Трудовий архів» Ічнянської міської ради на 202</w:t>
      </w:r>
      <w:r w:rsidR="00142527" w:rsidRPr="00D26543">
        <w:rPr>
          <w:b/>
          <w:sz w:val="24"/>
          <w:szCs w:val="24"/>
        </w:rPr>
        <w:t>5</w:t>
      </w:r>
      <w:r w:rsidR="000D3810" w:rsidRPr="00D26543">
        <w:rPr>
          <w:b/>
          <w:sz w:val="24"/>
          <w:szCs w:val="24"/>
        </w:rPr>
        <w:t>-202</w:t>
      </w:r>
      <w:r w:rsidR="00142527" w:rsidRPr="00D26543">
        <w:rPr>
          <w:b/>
          <w:sz w:val="24"/>
          <w:szCs w:val="24"/>
        </w:rPr>
        <w:t>6</w:t>
      </w:r>
      <w:r w:rsidR="000D3810" w:rsidRPr="00D26543">
        <w:rPr>
          <w:b/>
          <w:sz w:val="24"/>
          <w:szCs w:val="24"/>
        </w:rPr>
        <w:t xml:space="preserve"> роки</w:t>
      </w:r>
    </w:p>
    <w:p w:rsidR="00B1569D" w:rsidRPr="00D26543" w:rsidRDefault="00B1569D" w:rsidP="00660BF2">
      <w:pPr>
        <w:jc w:val="center"/>
        <w:rPr>
          <w:b/>
          <w:sz w:val="24"/>
          <w:szCs w:val="24"/>
        </w:rPr>
      </w:pP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4080"/>
        <w:gridCol w:w="5244"/>
      </w:tblGrid>
      <w:tr w:rsidR="002406B0" w:rsidRPr="00D26543" w:rsidTr="00D41CA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2406B0" w:rsidP="00A378D5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1</w:t>
            </w:r>
            <w:r w:rsidR="00A378D5" w:rsidRPr="00D26543">
              <w:rPr>
                <w:sz w:val="24"/>
                <w:szCs w:val="24"/>
              </w:rPr>
              <w:t>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2406B0" w:rsidP="00A378D5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C3160D" w:rsidP="00A378D5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Комунальна архівна установа «Трудовий архів» Ічнянської міської ради</w:t>
            </w:r>
          </w:p>
        </w:tc>
      </w:tr>
      <w:tr w:rsidR="00A378D5" w:rsidRPr="00D26543" w:rsidTr="00D41CA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D5" w:rsidRPr="00D26543" w:rsidRDefault="00BE66F6" w:rsidP="00A378D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A378D5" w:rsidRPr="00D26543">
              <w:rPr>
                <w:sz w:val="24"/>
                <w:szCs w:val="24"/>
              </w:rPr>
              <w:t>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D5" w:rsidRPr="00D26543" w:rsidRDefault="00A378D5" w:rsidP="00A378D5">
            <w:pPr>
              <w:ind w:firstLine="0"/>
              <w:jc w:val="left"/>
              <w:rPr>
                <w:sz w:val="24"/>
                <w:szCs w:val="24"/>
              </w:rPr>
            </w:pPr>
            <w:r w:rsidRPr="00D26543">
              <w:rPr>
                <w:sz w:val="24"/>
                <w:szCs w:val="24"/>
              </w:rPr>
              <w:t>Підстава для розроблення Програми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D5" w:rsidRPr="00D26543" w:rsidRDefault="00A378D5" w:rsidP="000421B3">
            <w:pPr>
              <w:ind w:left="34" w:hanging="34"/>
              <w:jc w:val="left"/>
              <w:rPr>
                <w:sz w:val="24"/>
                <w:szCs w:val="24"/>
              </w:rPr>
            </w:pPr>
            <w:r w:rsidRPr="00D26543">
              <w:rPr>
                <w:sz w:val="24"/>
                <w:szCs w:val="24"/>
              </w:rPr>
              <w:t xml:space="preserve">Закон України «Про місцеве самоврядування в Україні», </w:t>
            </w:r>
            <w:r w:rsidR="00660BF2" w:rsidRPr="00D26543">
              <w:rPr>
                <w:sz w:val="24"/>
                <w:szCs w:val="24"/>
              </w:rPr>
              <w:t>Закон України «</w:t>
            </w:r>
            <w:r w:rsidR="000421B3" w:rsidRPr="00D26543">
              <w:rPr>
                <w:sz w:val="24"/>
                <w:szCs w:val="24"/>
              </w:rPr>
              <w:t>Про Національний архівний фонд та архівні установи»</w:t>
            </w:r>
          </w:p>
        </w:tc>
      </w:tr>
      <w:tr w:rsidR="002406B0" w:rsidRPr="00D26543" w:rsidTr="00D41CA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BE66F6" w:rsidP="00A378D5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</w:t>
            </w:r>
            <w:r w:rsidR="00A378D5" w:rsidRPr="00D26543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2406B0" w:rsidP="00A378D5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Розробник</w:t>
            </w:r>
            <w:r w:rsidR="000421B3" w:rsidRPr="00D26543">
              <w:rPr>
                <w:sz w:val="24"/>
                <w:szCs w:val="24"/>
              </w:rPr>
              <w:t>и</w:t>
            </w:r>
            <w:r w:rsidRPr="00D26543">
              <w:rPr>
                <w:sz w:val="24"/>
                <w:szCs w:val="24"/>
              </w:rPr>
              <w:t xml:space="preserve"> Програми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E974B2" w:rsidP="00A378D5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Ічнянська міська рада</w:t>
            </w:r>
            <w:r w:rsidR="000421B3" w:rsidRPr="00D26543">
              <w:rPr>
                <w:sz w:val="24"/>
                <w:szCs w:val="24"/>
              </w:rPr>
              <w:t>, Комунальна архівна установа «Трудовий архів» Ічнянської міської ради</w:t>
            </w:r>
          </w:p>
        </w:tc>
      </w:tr>
      <w:tr w:rsidR="002406B0" w:rsidRPr="00D26543" w:rsidTr="00D41CA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BE66F6" w:rsidP="00A378D5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A378D5" w:rsidRPr="00D26543">
              <w:rPr>
                <w:sz w:val="24"/>
                <w:szCs w:val="24"/>
              </w:rPr>
              <w:t>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2406B0" w:rsidP="00A378D5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Відповідальн</w:t>
            </w:r>
            <w:r w:rsidR="00E974B2" w:rsidRPr="00D26543">
              <w:rPr>
                <w:sz w:val="24"/>
                <w:szCs w:val="24"/>
              </w:rPr>
              <w:t>і</w:t>
            </w:r>
            <w:r w:rsidR="004829D9" w:rsidRPr="00D26543">
              <w:rPr>
                <w:sz w:val="24"/>
                <w:szCs w:val="24"/>
              </w:rPr>
              <w:t xml:space="preserve"> виконав</w:t>
            </w:r>
            <w:r w:rsidRPr="00D26543">
              <w:rPr>
                <w:sz w:val="24"/>
                <w:szCs w:val="24"/>
              </w:rPr>
              <w:t>ц</w:t>
            </w:r>
            <w:r w:rsidR="00E974B2" w:rsidRPr="00D26543">
              <w:rPr>
                <w:sz w:val="24"/>
                <w:szCs w:val="24"/>
              </w:rPr>
              <w:t>і</w:t>
            </w:r>
            <w:r w:rsidRPr="00D26543">
              <w:rPr>
                <w:sz w:val="24"/>
                <w:szCs w:val="24"/>
              </w:rPr>
              <w:t xml:space="preserve"> Програми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0421B3" w:rsidP="00E45B2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Ічнянська міська рада, Комунальна архівна установа «Трудовий архів» Ічнянської міської ради</w:t>
            </w:r>
          </w:p>
        </w:tc>
      </w:tr>
      <w:tr w:rsidR="002406B0" w:rsidRPr="00D26543" w:rsidTr="00D41CA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BE66F6" w:rsidP="00370E96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370E96" w:rsidRPr="00D26543">
              <w:rPr>
                <w:sz w:val="24"/>
                <w:szCs w:val="24"/>
              </w:rPr>
              <w:t>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2406B0" w:rsidP="00370E96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D41CA4" w:rsidP="00142527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202</w:t>
            </w:r>
            <w:r w:rsidR="00142527" w:rsidRPr="00D26543">
              <w:rPr>
                <w:sz w:val="24"/>
                <w:szCs w:val="24"/>
              </w:rPr>
              <w:t>5</w:t>
            </w:r>
            <w:r w:rsidR="000421B3" w:rsidRPr="00D26543">
              <w:rPr>
                <w:sz w:val="24"/>
                <w:szCs w:val="24"/>
              </w:rPr>
              <w:t>-202</w:t>
            </w:r>
            <w:r w:rsidR="00142527" w:rsidRPr="00D26543">
              <w:rPr>
                <w:sz w:val="24"/>
                <w:szCs w:val="24"/>
              </w:rPr>
              <w:t>6</w:t>
            </w:r>
            <w:r w:rsidRPr="00D26543">
              <w:rPr>
                <w:sz w:val="24"/>
                <w:szCs w:val="24"/>
              </w:rPr>
              <w:t xml:space="preserve"> р</w:t>
            </w:r>
            <w:r w:rsidR="000421B3" w:rsidRPr="00D26543">
              <w:rPr>
                <w:sz w:val="24"/>
                <w:szCs w:val="24"/>
              </w:rPr>
              <w:t>оки</w:t>
            </w:r>
          </w:p>
        </w:tc>
      </w:tr>
      <w:tr w:rsidR="002406B0" w:rsidRPr="00D26543" w:rsidTr="00D41CA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BE66F6" w:rsidP="00BE66F6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87438C" w:rsidRPr="00D26543">
              <w:rPr>
                <w:sz w:val="24"/>
                <w:szCs w:val="24"/>
              </w:rPr>
              <w:t>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2406B0" w:rsidP="00370E96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Джерела фінансування</w:t>
            </w:r>
            <w:r w:rsidR="00370E96" w:rsidRPr="00D26543">
              <w:rPr>
                <w:sz w:val="24"/>
                <w:szCs w:val="24"/>
              </w:rPr>
              <w:t>, які беруть участь у виконанні Програми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0421B3" w:rsidP="00D41CA4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Бюджет Ічнянської міської ради, інші джерела, не заборонені законодавством України</w:t>
            </w:r>
          </w:p>
        </w:tc>
      </w:tr>
      <w:tr w:rsidR="002406B0" w:rsidRPr="00D26543" w:rsidTr="00D41CA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BE66F6" w:rsidP="00370E96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 w:rsidR="00370E96" w:rsidRPr="00D26543">
              <w:rPr>
                <w:sz w:val="24"/>
                <w:szCs w:val="24"/>
              </w:rPr>
              <w:t>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2406B0" w:rsidP="00370E96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Обсяг  фінансування</w:t>
            </w:r>
            <w:r w:rsidR="00D41CA4" w:rsidRPr="00D26543">
              <w:rPr>
                <w:sz w:val="24"/>
                <w:szCs w:val="24"/>
              </w:rPr>
              <w:t xml:space="preserve"> (тис. грн.)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9A0488" w:rsidP="00541170">
            <w:pPr>
              <w:ind w:firstLine="0"/>
              <w:jc w:val="left"/>
              <w:rPr>
                <w:sz w:val="24"/>
                <w:szCs w:val="24"/>
                <w:lang w:val="ru-RU" w:eastAsia="en-US"/>
              </w:rPr>
            </w:pPr>
            <w:r w:rsidRPr="009A0488">
              <w:rPr>
                <w:sz w:val="24"/>
                <w:szCs w:val="24"/>
                <w:lang w:val="ru-RU" w:eastAsia="en-US"/>
              </w:rPr>
              <w:t>2735</w:t>
            </w:r>
            <w:r w:rsidR="00320BFF" w:rsidRPr="009A0488">
              <w:rPr>
                <w:sz w:val="24"/>
                <w:szCs w:val="24"/>
                <w:lang w:val="ru-RU" w:eastAsia="en-US"/>
              </w:rPr>
              <w:t>,0</w:t>
            </w:r>
          </w:p>
        </w:tc>
      </w:tr>
    </w:tbl>
    <w:p w:rsidR="002406B0" w:rsidRPr="00D26543" w:rsidRDefault="002406B0" w:rsidP="00E62DEB">
      <w:pPr>
        <w:rPr>
          <w:sz w:val="24"/>
          <w:szCs w:val="24"/>
          <w:lang w:eastAsia="en-US"/>
        </w:rPr>
      </w:pPr>
    </w:p>
    <w:p w:rsidR="002406B0" w:rsidRPr="00D26543" w:rsidRDefault="002406B0" w:rsidP="00E62DEB">
      <w:pPr>
        <w:rPr>
          <w:sz w:val="24"/>
          <w:szCs w:val="24"/>
        </w:rPr>
      </w:pPr>
    </w:p>
    <w:p w:rsidR="002406B0" w:rsidRPr="00D26543" w:rsidRDefault="002406B0" w:rsidP="00E62DEB">
      <w:pPr>
        <w:rPr>
          <w:sz w:val="24"/>
          <w:szCs w:val="24"/>
        </w:rPr>
      </w:pPr>
    </w:p>
    <w:p w:rsidR="002406B0" w:rsidRPr="00D26543" w:rsidRDefault="002406B0" w:rsidP="00E62DEB">
      <w:pPr>
        <w:rPr>
          <w:sz w:val="24"/>
          <w:szCs w:val="24"/>
        </w:rPr>
      </w:pPr>
    </w:p>
    <w:p w:rsidR="002406B0" w:rsidRPr="00D26543" w:rsidRDefault="002406B0" w:rsidP="00E62DEB">
      <w:pPr>
        <w:rPr>
          <w:sz w:val="24"/>
          <w:szCs w:val="24"/>
        </w:rPr>
      </w:pPr>
    </w:p>
    <w:p w:rsidR="00D41CA4" w:rsidRPr="00D26543" w:rsidRDefault="00D41CA4" w:rsidP="00E62DEB">
      <w:pPr>
        <w:rPr>
          <w:sz w:val="24"/>
          <w:szCs w:val="24"/>
        </w:rPr>
      </w:pPr>
    </w:p>
    <w:p w:rsidR="00D41CA4" w:rsidRPr="00D26543" w:rsidRDefault="00D41CA4" w:rsidP="00E62DEB">
      <w:pPr>
        <w:rPr>
          <w:sz w:val="24"/>
          <w:szCs w:val="24"/>
        </w:rPr>
      </w:pPr>
    </w:p>
    <w:p w:rsidR="00D41CA4" w:rsidRPr="00D26543" w:rsidRDefault="00D41CA4" w:rsidP="00E62DEB">
      <w:pPr>
        <w:rPr>
          <w:sz w:val="24"/>
          <w:szCs w:val="24"/>
        </w:rPr>
      </w:pPr>
    </w:p>
    <w:p w:rsidR="000C6EBC" w:rsidRPr="00D26543" w:rsidRDefault="000C6EBC" w:rsidP="00E62DEB">
      <w:pPr>
        <w:rPr>
          <w:sz w:val="24"/>
          <w:szCs w:val="24"/>
        </w:rPr>
      </w:pPr>
    </w:p>
    <w:p w:rsidR="000C6EBC" w:rsidRPr="00D26543" w:rsidRDefault="000C6EBC" w:rsidP="00E62DEB">
      <w:pPr>
        <w:rPr>
          <w:sz w:val="24"/>
          <w:szCs w:val="24"/>
        </w:rPr>
      </w:pPr>
    </w:p>
    <w:p w:rsidR="000C6EBC" w:rsidRPr="00D26543" w:rsidRDefault="000C6EBC" w:rsidP="00E62DEB">
      <w:pPr>
        <w:rPr>
          <w:sz w:val="24"/>
          <w:szCs w:val="24"/>
        </w:rPr>
      </w:pPr>
    </w:p>
    <w:p w:rsidR="000C6EBC" w:rsidRPr="00D26543" w:rsidRDefault="000C6EBC" w:rsidP="00E62DEB">
      <w:pPr>
        <w:rPr>
          <w:sz w:val="24"/>
          <w:szCs w:val="24"/>
        </w:rPr>
      </w:pPr>
    </w:p>
    <w:p w:rsidR="000C6EBC" w:rsidRPr="00D26543" w:rsidRDefault="000C6EBC" w:rsidP="00E62DEB">
      <w:pPr>
        <w:rPr>
          <w:sz w:val="24"/>
          <w:szCs w:val="24"/>
        </w:rPr>
      </w:pPr>
    </w:p>
    <w:p w:rsidR="000C6EBC" w:rsidRPr="00D26543" w:rsidRDefault="000C6EBC" w:rsidP="00E62DEB">
      <w:pPr>
        <w:rPr>
          <w:sz w:val="24"/>
          <w:szCs w:val="24"/>
        </w:rPr>
      </w:pPr>
    </w:p>
    <w:p w:rsidR="000C6EBC" w:rsidRPr="00D26543" w:rsidRDefault="000C6EBC" w:rsidP="00E62DEB">
      <w:pPr>
        <w:rPr>
          <w:sz w:val="24"/>
          <w:szCs w:val="24"/>
        </w:rPr>
      </w:pPr>
    </w:p>
    <w:p w:rsidR="000C6EBC" w:rsidRPr="00D26543" w:rsidRDefault="000C6EBC" w:rsidP="00E62DEB">
      <w:pPr>
        <w:rPr>
          <w:sz w:val="24"/>
          <w:szCs w:val="24"/>
        </w:rPr>
      </w:pPr>
    </w:p>
    <w:p w:rsidR="000C6EBC" w:rsidRPr="00D26543" w:rsidRDefault="000C6EBC" w:rsidP="00E62DEB">
      <w:pPr>
        <w:rPr>
          <w:sz w:val="24"/>
          <w:szCs w:val="24"/>
        </w:rPr>
      </w:pPr>
    </w:p>
    <w:p w:rsidR="00D41CA4" w:rsidRPr="00D26543" w:rsidRDefault="00D41CA4" w:rsidP="00E62DEB">
      <w:pPr>
        <w:rPr>
          <w:sz w:val="24"/>
          <w:szCs w:val="24"/>
        </w:rPr>
      </w:pPr>
    </w:p>
    <w:p w:rsidR="00D41CA4" w:rsidRPr="00D26543" w:rsidRDefault="00D41CA4" w:rsidP="00E62DEB">
      <w:pPr>
        <w:rPr>
          <w:sz w:val="24"/>
          <w:szCs w:val="24"/>
        </w:rPr>
      </w:pPr>
    </w:p>
    <w:p w:rsidR="00D1164E" w:rsidRDefault="00D1164E" w:rsidP="00E62DEB">
      <w:pPr>
        <w:rPr>
          <w:sz w:val="24"/>
          <w:szCs w:val="24"/>
          <w:lang w:val="ru-RU"/>
        </w:rPr>
      </w:pPr>
    </w:p>
    <w:p w:rsidR="00E5696D" w:rsidRPr="00E5696D" w:rsidRDefault="00E5696D" w:rsidP="00E62DEB">
      <w:pPr>
        <w:rPr>
          <w:sz w:val="24"/>
          <w:szCs w:val="24"/>
          <w:lang w:val="ru-RU"/>
        </w:rPr>
      </w:pPr>
    </w:p>
    <w:p w:rsidR="00D41CA4" w:rsidRPr="00D26543" w:rsidRDefault="00D41CA4" w:rsidP="00E62DEB">
      <w:pPr>
        <w:rPr>
          <w:sz w:val="24"/>
          <w:szCs w:val="24"/>
        </w:rPr>
      </w:pPr>
    </w:p>
    <w:p w:rsidR="00F03D5F" w:rsidRPr="00D26543" w:rsidRDefault="00F03D5F" w:rsidP="00E62DEB">
      <w:pPr>
        <w:rPr>
          <w:sz w:val="24"/>
          <w:szCs w:val="24"/>
        </w:rPr>
      </w:pPr>
    </w:p>
    <w:p w:rsidR="002406B0" w:rsidRPr="00D26543" w:rsidRDefault="002406B0" w:rsidP="00E62DEB">
      <w:pPr>
        <w:rPr>
          <w:sz w:val="24"/>
          <w:szCs w:val="24"/>
        </w:rPr>
      </w:pPr>
    </w:p>
    <w:p w:rsidR="002406B0" w:rsidRPr="00D26543" w:rsidRDefault="002406B0" w:rsidP="0087438C">
      <w:pPr>
        <w:jc w:val="center"/>
        <w:rPr>
          <w:b/>
          <w:sz w:val="24"/>
          <w:szCs w:val="24"/>
        </w:rPr>
      </w:pPr>
      <w:r w:rsidRPr="00D26543">
        <w:rPr>
          <w:b/>
          <w:sz w:val="24"/>
          <w:szCs w:val="24"/>
        </w:rPr>
        <w:t>2.  Загальні положення</w:t>
      </w:r>
    </w:p>
    <w:p w:rsidR="00370E96" w:rsidRPr="00D26543" w:rsidRDefault="00370E96" w:rsidP="006955A8">
      <w:pPr>
        <w:pStyle w:val="a8"/>
        <w:spacing w:before="0" w:beforeAutospacing="0" w:after="0" w:afterAutospacing="0"/>
        <w:ind w:firstLine="0"/>
      </w:pPr>
    </w:p>
    <w:p w:rsidR="00E55BE8" w:rsidRPr="00D26543" w:rsidRDefault="00E55BE8" w:rsidP="00E55BE8">
      <w:pPr>
        <w:rPr>
          <w:sz w:val="24"/>
          <w:szCs w:val="24"/>
        </w:rPr>
      </w:pPr>
      <w:r w:rsidRPr="00D26543">
        <w:rPr>
          <w:sz w:val="24"/>
          <w:szCs w:val="24"/>
        </w:rPr>
        <w:t>Архівна справа є важливою складовою інформаційної та культурної сфери життєдіяльності суспільства, що охоплює наукові, організаційні, правові, економічні та інші питання, пов’язані з нагромадженням, обліком, зберіганням архівних документів та використанням відомостей, що в них містяться.</w:t>
      </w:r>
    </w:p>
    <w:p w:rsidR="003E6AB6" w:rsidRPr="00D26543" w:rsidRDefault="003E6AB6" w:rsidP="003E6AB6">
      <w:pPr>
        <w:rPr>
          <w:sz w:val="24"/>
          <w:szCs w:val="24"/>
        </w:rPr>
      </w:pPr>
      <w:r w:rsidRPr="00D26543">
        <w:rPr>
          <w:sz w:val="24"/>
          <w:szCs w:val="24"/>
        </w:rPr>
        <w:t xml:space="preserve">Як частина соціальної інфраструктури суспільства архівна справа постійно зазнає впливів домінуючих у ньому явищ, змін і тенденцій. У зв’язку з цим виникає необхідність визначення шляхів її вдосконалення </w:t>
      </w:r>
      <w:r w:rsidR="00477A6D" w:rsidRPr="00D26543">
        <w:rPr>
          <w:sz w:val="24"/>
          <w:szCs w:val="24"/>
        </w:rPr>
        <w:t xml:space="preserve">і подальшого </w:t>
      </w:r>
      <w:r w:rsidRPr="00D26543">
        <w:rPr>
          <w:sz w:val="24"/>
          <w:szCs w:val="24"/>
        </w:rPr>
        <w:t xml:space="preserve">розвитку на </w:t>
      </w:r>
      <w:r w:rsidR="00477A6D" w:rsidRPr="00D26543">
        <w:rPr>
          <w:sz w:val="24"/>
          <w:szCs w:val="24"/>
        </w:rPr>
        <w:t xml:space="preserve">перспективу. </w:t>
      </w:r>
    </w:p>
    <w:p w:rsidR="00477A6D" w:rsidRPr="00D26543" w:rsidRDefault="003E6AB6" w:rsidP="003E6AB6">
      <w:pPr>
        <w:rPr>
          <w:sz w:val="24"/>
          <w:szCs w:val="24"/>
        </w:rPr>
      </w:pPr>
      <w:r w:rsidRPr="00D26543">
        <w:rPr>
          <w:sz w:val="24"/>
          <w:szCs w:val="24"/>
        </w:rPr>
        <w:t>Програма забезпечення функціонування Комунальної архівної установи «Трудовий архів» Ічнянської міської ради на 202</w:t>
      </w:r>
      <w:r w:rsidR="00142527" w:rsidRPr="00D26543">
        <w:rPr>
          <w:sz w:val="24"/>
          <w:szCs w:val="24"/>
        </w:rPr>
        <w:t>5</w:t>
      </w:r>
      <w:r w:rsidRPr="00D26543">
        <w:rPr>
          <w:sz w:val="24"/>
          <w:szCs w:val="24"/>
        </w:rPr>
        <w:t>-202</w:t>
      </w:r>
      <w:r w:rsidR="00142527" w:rsidRPr="00D26543">
        <w:rPr>
          <w:sz w:val="24"/>
          <w:szCs w:val="24"/>
        </w:rPr>
        <w:t>6</w:t>
      </w:r>
      <w:r w:rsidRPr="00D26543">
        <w:rPr>
          <w:sz w:val="24"/>
          <w:szCs w:val="24"/>
        </w:rPr>
        <w:t xml:space="preserve"> роки розроблена відповідно до Конституції України, Закону України «Про Національний  архівний фонд і архівні установи» (зі змінами та доповненнями), Закону  України «Про місцеве самоврядування в </w:t>
      </w:r>
      <w:r w:rsidR="00477A6D" w:rsidRPr="00D26543">
        <w:rPr>
          <w:sz w:val="24"/>
          <w:szCs w:val="24"/>
        </w:rPr>
        <w:t>Україні»</w:t>
      </w:r>
      <w:r w:rsidR="00BF43E0" w:rsidRPr="00D26543">
        <w:rPr>
          <w:sz w:val="24"/>
          <w:szCs w:val="24"/>
        </w:rPr>
        <w:t>, Типового положення про архівну установу сільської, селищної, міської ради, ради об’єднаної територіальної громади для централізованого тимчасового зберігання архівних документів, нагромаджених у процесі документування службових, трудових та інших правовідносин юридичних і фізичних осіб, що не належать до Національного архівного фонду, затвердженого наказом Міністерства юстиції України від 02.06.2014  року № 864/5.</w:t>
      </w:r>
    </w:p>
    <w:p w:rsidR="003E6AB6" w:rsidRPr="00D26543" w:rsidRDefault="003E6AB6" w:rsidP="00477A6D">
      <w:pPr>
        <w:rPr>
          <w:sz w:val="24"/>
          <w:szCs w:val="24"/>
        </w:rPr>
      </w:pPr>
      <w:r w:rsidRPr="00D26543">
        <w:rPr>
          <w:sz w:val="24"/>
          <w:szCs w:val="24"/>
        </w:rPr>
        <w:t xml:space="preserve">Архівні документи є складовою частиною інформаційних ресурсів </w:t>
      </w:r>
      <w:r w:rsidR="00477A6D" w:rsidRPr="00D26543">
        <w:rPr>
          <w:sz w:val="24"/>
          <w:szCs w:val="24"/>
        </w:rPr>
        <w:t>громади</w:t>
      </w:r>
      <w:r w:rsidRPr="00D26543">
        <w:rPr>
          <w:sz w:val="24"/>
          <w:szCs w:val="24"/>
        </w:rPr>
        <w:t xml:space="preserve"> для задоволення потреб громадян соціально-правового характеру. Їх інформативна</w:t>
      </w:r>
      <w:r w:rsidR="00477A6D" w:rsidRPr="00D26543">
        <w:rPr>
          <w:sz w:val="24"/>
          <w:szCs w:val="24"/>
        </w:rPr>
        <w:t xml:space="preserve"> </w:t>
      </w:r>
      <w:r w:rsidRPr="00D26543">
        <w:rPr>
          <w:sz w:val="24"/>
          <w:szCs w:val="24"/>
        </w:rPr>
        <w:t>цінність значно зросла в зв</w:t>
      </w:r>
      <w:r w:rsidR="00477A6D" w:rsidRPr="00D26543">
        <w:rPr>
          <w:sz w:val="24"/>
          <w:szCs w:val="24"/>
        </w:rPr>
        <w:t>’</w:t>
      </w:r>
      <w:r w:rsidRPr="00D26543">
        <w:rPr>
          <w:sz w:val="24"/>
          <w:szCs w:val="24"/>
        </w:rPr>
        <w:t>язку з реформуванням народного господарства, зміною форм власності, приватизації майна, розпаюванням земель та ін.</w:t>
      </w:r>
    </w:p>
    <w:p w:rsidR="001E6232" w:rsidRPr="00D26543" w:rsidRDefault="001E6232" w:rsidP="00CB73C3">
      <w:pPr>
        <w:rPr>
          <w:sz w:val="24"/>
          <w:szCs w:val="24"/>
        </w:rPr>
      </w:pPr>
      <w:r w:rsidRPr="00D26543">
        <w:rPr>
          <w:sz w:val="24"/>
          <w:szCs w:val="24"/>
          <w:lang w:eastAsia="uk-UA"/>
        </w:rPr>
        <w:t xml:space="preserve">Комунальна архівна установа «Трудовий архів» Ічнянської міської ради (далі – КАУ «Трудовий архів») рішенням </w:t>
      </w:r>
      <w:r w:rsidRPr="00D26543">
        <w:rPr>
          <w:color w:val="000000"/>
          <w:sz w:val="24"/>
          <w:szCs w:val="24"/>
          <w:shd w:val="clear" w:color="auto" w:fill="FFFFFF"/>
        </w:rPr>
        <w:t>сорок сьомої (позачергової) сесії Ічнянської районної ради сьомого скликання від 05.11.2020 року №08-47/07 «Про безоплатну передачу Комунальної архівної установи «Районний трудовий архів» Ічнянської районної ради та майна із спільної власності територіальних громад сіл, селища, міста Ічнянського району до комунальної власності Ічнянської міської ради»</w:t>
      </w:r>
      <w:r w:rsidRPr="00D26543">
        <w:rPr>
          <w:sz w:val="24"/>
          <w:szCs w:val="24"/>
          <w:lang w:eastAsia="uk-UA"/>
        </w:rPr>
        <w:t xml:space="preserve"> було передано у комунальну власність Ічнянської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E6AB6" w:rsidRPr="00D26543" w:rsidRDefault="001E6232" w:rsidP="00CB73C3">
      <w:pPr>
        <w:rPr>
          <w:sz w:val="24"/>
          <w:szCs w:val="24"/>
        </w:rPr>
      </w:pPr>
      <w:r w:rsidRPr="00D26543">
        <w:rPr>
          <w:sz w:val="24"/>
          <w:szCs w:val="24"/>
          <w:lang w:eastAsia="uk-UA"/>
        </w:rPr>
        <w:t xml:space="preserve">КАУ «Трудовий архів» </w:t>
      </w:r>
      <w:r w:rsidR="003E6AB6" w:rsidRPr="00D26543">
        <w:rPr>
          <w:sz w:val="24"/>
          <w:szCs w:val="24"/>
        </w:rPr>
        <w:t>виконує важливе завдання зберігання та обліку, відповідно до вимог Державної архівної служби України, документів з кадрових питань (особового складу) та документів тимчасового зберігання підприємств, установ та організацій незалежно від форм власності та підпорядкування, що розташовані на території Ічнянсько</w:t>
      </w:r>
      <w:r w:rsidR="00545E3C" w:rsidRPr="00D26543">
        <w:rPr>
          <w:sz w:val="24"/>
          <w:szCs w:val="24"/>
        </w:rPr>
        <w:t>ї</w:t>
      </w:r>
      <w:r w:rsidR="003E6AB6" w:rsidRPr="00D26543">
        <w:rPr>
          <w:sz w:val="24"/>
          <w:szCs w:val="24"/>
        </w:rPr>
        <w:t xml:space="preserve"> </w:t>
      </w:r>
      <w:r w:rsidR="00BF43E0" w:rsidRPr="00D26543">
        <w:rPr>
          <w:sz w:val="24"/>
          <w:szCs w:val="24"/>
        </w:rPr>
        <w:t>ТГ</w:t>
      </w:r>
      <w:r w:rsidR="003E6AB6" w:rsidRPr="00D26543">
        <w:rPr>
          <w:sz w:val="24"/>
          <w:szCs w:val="24"/>
        </w:rPr>
        <w:t>, або ліквідованих підприємств, установ та організацій, що діяли (були зареєстровані) на території колишнього Ічнянського району і ліквідувалися без правонаступників.</w:t>
      </w:r>
    </w:p>
    <w:p w:rsidR="003E6AB6" w:rsidRPr="00D26543" w:rsidRDefault="003E6AB6" w:rsidP="00CB73C3">
      <w:pPr>
        <w:rPr>
          <w:sz w:val="24"/>
          <w:szCs w:val="24"/>
        </w:rPr>
      </w:pPr>
      <w:r w:rsidRPr="00D26543">
        <w:rPr>
          <w:sz w:val="24"/>
          <w:szCs w:val="24"/>
        </w:rPr>
        <w:t xml:space="preserve">Реалізація даної Програми забезпечить вирішення невідкладних проблем розвитку архівної справи в Ічнянській </w:t>
      </w:r>
      <w:r w:rsidR="00BF43E0" w:rsidRPr="00D26543">
        <w:rPr>
          <w:sz w:val="24"/>
          <w:szCs w:val="24"/>
        </w:rPr>
        <w:t>ТГ.</w:t>
      </w:r>
    </w:p>
    <w:p w:rsidR="00E55BE8" w:rsidRPr="00D26543" w:rsidRDefault="00E55BE8" w:rsidP="00E45B2B">
      <w:pPr>
        <w:ind w:left="142" w:firstLine="567"/>
        <w:rPr>
          <w:bCs/>
          <w:sz w:val="24"/>
          <w:szCs w:val="24"/>
          <w:lang w:eastAsia="uk-UA"/>
        </w:rPr>
      </w:pPr>
    </w:p>
    <w:p w:rsidR="001E6232" w:rsidRPr="00D26543" w:rsidRDefault="001E6232" w:rsidP="00E45B2B">
      <w:pPr>
        <w:ind w:left="142" w:firstLine="567"/>
        <w:rPr>
          <w:bCs/>
          <w:sz w:val="24"/>
          <w:szCs w:val="24"/>
          <w:lang w:eastAsia="uk-UA"/>
        </w:rPr>
      </w:pPr>
    </w:p>
    <w:p w:rsidR="00D934AF" w:rsidRPr="00D26543" w:rsidRDefault="00AF3C94" w:rsidP="00D934AF">
      <w:pPr>
        <w:jc w:val="center"/>
        <w:rPr>
          <w:b/>
          <w:sz w:val="24"/>
          <w:szCs w:val="24"/>
        </w:rPr>
      </w:pPr>
      <w:r w:rsidRPr="00D26543">
        <w:rPr>
          <w:b/>
          <w:sz w:val="24"/>
          <w:szCs w:val="24"/>
        </w:rPr>
        <w:t xml:space="preserve">3. Мета </w:t>
      </w:r>
      <w:r w:rsidR="00BF43E0" w:rsidRPr="00D26543">
        <w:rPr>
          <w:b/>
          <w:sz w:val="24"/>
          <w:szCs w:val="24"/>
        </w:rPr>
        <w:t>та основні завдання Програми</w:t>
      </w:r>
    </w:p>
    <w:p w:rsidR="00D934AF" w:rsidRPr="00D26543" w:rsidRDefault="00D934AF" w:rsidP="002406B0">
      <w:pPr>
        <w:rPr>
          <w:b/>
          <w:sz w:val="24"/>
          <w:szCs w:val="24"/>
        </w:rPr>
      </w:pPr>
    </w:p>
    <w:p w:rsidR="00BF43E0" w:rsidRPr="00D26543" w:rsidRDefault="00BF43E0" w:rsidP="00BF43E0">
      <w:pPr>
        <w:ind w:firstLine="708"/>
        <w:rPr>
          <w:sz w:val="24"/>
          <w:szCs w:val="24"/>
        </w:rPr>
      </w:pPr>
      <w:r w:rsidRPr="00D26543">
        <w:rPr>
          <w:sz w:val="24"/>
          <w:szCs w:val="24"/>
        </w:rPr>
        <w:t xml:space="preserve">Мета даної Програми полягає у вирішенні пріоритетних завдань розвитку архівної справи в Ічнянській ТГ, задоволенні соціальних потреб громадян щодо забезпечення збереженості для подальшого використання тих архівних документів, що не належать до складу Національного архівного фонду. </w:t>
      </w:r>
    </w:p>
    <w:p w:rsidR="00BF43E0" w:rsidRPr="00D26543" w:rsidRDefault="00BF43E0" w:rsidP="00BF43E0">
      <w:pPr>
        <w:ind w:firstLine="708"/>
        <w:rPr>
          <w:sz w:val="24"/>
          <w:szCs w:val="24"/>
        </w:rPr>
      </w:pPr>
      <w:r w:rsidRPr="00D26543">
        <w:rPr>
          <w:sz w:val="24"/>
          <w:szCs w:val="24"/>
        </w:rPr>
        <w:t xml:space="preserve">Основними завданнями Програми є: </w:t>
      </w:r>
      <w:r w:rsidRPr="00D26543">
        <w:rPr>
          <w:sz w:val="24"/>
          <w:szCs w:val="24"/>
        </w:rPr>
        <w:softHyphen/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>виявлення та внесення, до джерел комплектування документів підприємств, установ і організацій;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>приймання та зберігання документів з кадрових питань (особового складу) та документів тимчасового зберігання підприємств, установ і організацій незалежно від форм власності і підпорядкування, розташованих на території Ічнянської ТГ;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 xml:space="preserve">приймання від підприємств, установ, організацій джерел комплектування архівних документів з кадрових питань (особового складу), фінансово </w:t>
      </w:r>
      <w:r w:rsidRPr="00D26543">
        <w:rPr>
          <w:sz w:val="24"/>
          <w:szCs w:val="24"/>
        </w:rPr>
        <w:softHyphen/>
        <w:t xml:space="preserve"> господарської діяльності та інших документів, строки зберігання яких не закінчилися;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>науково-технічне опрацювання документів, що надійшли на зберігання, створення необхідного довідкового матеріалу до них;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 xml:space="preserve">облік документів, що зберігаються, у тому числі шляхом створення і підтримання облікових баз даних; 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 xml:space="preserve">організація користування документами у службових, соціально-правових, наукових та інших цілях; 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>видача юридичним особам і громадянам архівних довідок, копій та витягів з документів, що знаходяться на зберіганні;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>проведення експертизи цінності документів, що знаходяться на зберіганні, подання на затвердження експертній комісії архівного відділу районної державної адміністрації описів справ тимчасового зберігання документів з кадрових питань (особового складу) підприємств, установ і організацій – джерел комплектування та актів про вилучення для знищення документів, строки зберігання яких закінчились</w:t>
      </w:r>
      <w:r w:rsidR="00416D1D" w:rsidRPr="00D26543">
        <w:rPr>
          <w:sz w:val="24"/>
          <w:szCs w:val="24"/>
        </w:rPr>
        <w:t>;</w:t>
      </w:r>
      <w:r w:rsidRPr="00D26543">
        <w:rPr>
          <w:sz w:val="24"/>
          <w:szCs w:val="24"/>
        </w:rPr>
        <w:t xml:space="preserve"> 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 xml:space="preserve">участь у заходах з підвищення кваліфікації працівників служб з діловодства, архівних підрозділів та експертних комісій підприємств, установ і організацій </w:t>
      </w:r>
      <w:r w:rsidR="00416D1D" w:rsidRPr="00D26543">
        <w:rPr>
          <w:sz w:val="24"/>
          <w:szCs w:val="24"/>
        </w:rPr>
        <w:t>– джерел комплектування;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 xml:space="preserve">поліпшення охорони та пожежної безпеки архівної установи; </w:t>
      </w:r>
      <w:r w:rsidRPr="00D26543">
        <w:rPr>
          <w:sz w:val="24"/>
          <w:szCs w:val="24"/>
        </w:rPr>
        <w:softHyphen/>
        <w:t xml:space="preserve"> 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 xml:space="preserve">у разі необхідності проводити капітальний та поточний ремонт діючого виробничого приміщення, яке знаходиться на балансі трудового архіву. </w:t>
      </w:r>
    </w:p>
    <w:p w:rsidR="00995C24" w:rsidRPr="00D26543" w:rsidRDefault="00BF43E0" w:rsidP="00995C24">
      <w:pPr>
        <w:ind w:firstLine="708"/>
        <w:rPr>
          <w:sz w:val="24"/>
          <w:szCs w:val="24"/>
        </w:rPr>
      </w:pPr>
      <w:r w:rsidRPr="00D26543">
        <w:rPr>
          <w:sz w:val="24"/>
          <w:szCs w:val="24"/>
        </w:rPr>
        <w:t xml:space="preserve">Програма надасть можливість забезпечити ефективну реалізацію державної політики у сфері розвитку архівної справи на території </w:t>
      </w:r>
      <w:r w:rsidR="00416D1D" w:rsidRPr="00D26543">
        <w:rPr>
          <w:sz w:val="24"/>
          <w:szCs w:val="24"/>
        </w:rPr>
        <w:t xml:space="preserve">Ічнянської </w:t>
      </w:r>
      <w:r w:rsidRPr="00D26543">
        <w:rPr>
          <w:sz w:val="24"/>
          <w:szCs w:val="24"/>
        </w:rPr>
        <w:t xml:space="preserve">ТГ. </w:t>
      </w:r>
    </w:p>
    <w:p w:rsidR="00995C24" w:rsidRPr="00D26543" w:rsidRDefault="00995C24" w:rsidP="00995C24">
      <w:pPr>
        <w:ind w:firstLine="708"/>
        <w:rPr>
          <w:b/>
          <w:sz w:val="24"/>
          <w:szCs w:val="24"/>
        </w:rPr>
      </w:pPr>
    </w:p>
    <w:p w:rsidR="00995C24" w:rsidRPr="00D26543" w:rsidRDefault="0047103A" w:rsidP="003A6871">
      <w:pPr>
        <w:numPr>
          <w:ilvl w:val="0"/>
          <w:numId w:val="20"/>
        </w:numPr>
        <w:tabs>
          <w:tab w:val="left" w:pos="1134"/>
        </w:tabs>
        <w:rPr>
          <w:b/>
          <w:sz w:val="24"/>
          <w:szCs w:val="24"/>
        </w:rPr>
      </w:pPr>
      <w:r w:rsidRPr="00D26543">
        <w:rPr>
          <w:b/>
          <w:bCs/>
          <w:sz w:val="24"/>
          <w:szCs w:val="24"/>
        </w:rPr>
        <w:t>Фінансове забезпечення</w:t>
      </w:r>
      <w:r w:rsidR="00AF3C94" w:rsidRPr="00D26543">
        <w:rPr>
          <w:b/>
          <w:bCs/>
          <w:sz w:val="24"/>
          <w:szCs w:val="24"/>
        </w:rPr>
        <w:t>, строки виконання Програми</w:t>
      </w:r>
    </w:p>
    <w:p w:rsidR="00995C24" w:rsidRPr="00D26543" w:rsidRDefault="00995C24" w:rsidP="00995C24">
      <w:pPr>
        <w:pStyle w:val="a9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uk-UA"/>
        </w:rPr>
      </w:pPr>
    </w:p>
    <w:p w:rsidR="00995C24" w:rsidRPr="00D26543" w:rsidRDefault="009B5B01" w:rsidP="00995C24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26543">
        <w:rPr>
          <w:rFonts w:ascii="Times New Roman" w:hAnsi="Times New Roman"/>
          <w:sz w:val="24"/>
          <w:szCs w:val="24"/>
          <w:lang w:val="uk-UA"/>
        </w:rPr>
        <w:t>Фінансування заходів на виконання Програми передбачається відповідно до законодавства України за рахунок коштів міського бюджету, коштів установ, організацій, підприємств, платних послуг, наданих архівною установою, спонсорських коштів, а також інших джерел, не заборонених законодавством. Фінансування КАУ «Трудовий архів» з міського бюджету здійснюється в межах кошторисних призначень на рік, затверджених рішенням сесії міської ради.</w:t>
      </w:r>
    </w:p>
    <w:p w:rsidR="009B5B01" w:rsidRPr="009A0488" w:rsidRDefault="009B5B01" w:rsidP="00995C24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26543">
        <w:rPr>
          <w:rFonts w:ascii="Times New Roman" w:hAnsi="Times New Roman"/>
          <w:sz w:val="24"/>
          <w:szCs w:val="24"/>
          <w:lang w:val="uk-UA"/>
        </w:rPr>
        <w:t>Термін реалізації даної Програми передбачений на 202</w:t>
      </w:r>
      <w:r w:rsidR="00142527" w:rsidRPr="00D26543">
        <w:rPr>
          <w:rFonts w:ascii="Times New Roman" w:hAnsi="Times New Roman"/>
          <w:sz w:val="24"/>
          <w:szCs w:val="24"/>
          <w:lang w:val="uk-UA"/>
        </w:rPr>
        <w:t>5</w:t>
      </w:r>
      <w:r w:rsidRPr="00D26543">
        <w:rPr>
          <w:rFonts w:ascii="Times New Roman" w:hAnsi="Times New Roman"/>
          <w:sz w:val="24"/>
          <w:szCs w:val="24"/>
          <w:lang w:val="uk-UA"/>
        </w:rPr>
        <w:t>-202</w:t>
      </w:r>
      <w:r w:rsidR="00142527" w:rsidRPr="00D26543">
        <w:rPr>
          <w:rFonts w:ascii="Times New Roman" w:hAnsi="Times New Roman"/>
          <w:sz w:val="24"/>
          <w:szCs w:val="24"/>
          <w:lang w:val="uk-UA"/>
        </w:rPr>
        <w:t>6</w:t>
      </w:r>
      <w:r w:rsidRPr="00D26543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A0488">
        <w:rPr>
          <w:rFonts w:ascii="Times New Roman" w:hAnsi="Times New Roman"/>
          <w:sz w:val="24"/>
          <w:szCs w:val="24"/>
          <w:lang w:val="uk-UA"/>
        </w:rPr>
        <w:t>роки.</w:t>
      </w:r>
    </w:p>
    <w:p w:rsidR="00995C24" w:rsidRPr="00D26543" w:rsidRDefault="00995C24" w:rsidP="00995C24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9A0488">
        <w:rPr>
          <w:rFonts w:ascii="Times New Roman" w:hAnsi="Times New Roman"/>
          <w:sz w:val="24"/>
          <w:szCs w:val="24"/>
          <w:lang w:val="uk-UA"/>
        </w:rPr>
        <w:t xml:space="preserve">Ресурсне забезпечення Програми передбачено в обсязі </w:t>
      </w:r>
      <w:r w:rsidR="00DF51AA" w:rsidRPr="009A0488">
        <w:rPr>
          <w:rFonts w:ascii="Times New Roman" w:hAnsi="Times New Roman"/>
          <w:sz w:val="24"/>
          <w:szCs w:val="24"/>
          <w:lang w:val="uk-UA"/>
        </w:rPr>
        <w:t>–</w:t>
      </w:r>
      <w:r w:rsidR="0053361B" w:rsidRPr="009A048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A0488">
        <w:rPr>
          <w:rFonts w:ascii="Times New Roman" w:hAnsi="Times New Roman"/>
          <w:sz w:val="24"/>
          <w:szCs w:val="24"/>
          <w:lang w:val="uk-UA"/>
        </w:rPr>
        <w:t>2735</w:t>
      </w:r>
      <w:r w:rsidR="003809E2" w:rsidRPr="009A0488">
        <w:rPr>
          <w:rFonts w:ascii="Times New Roman" w:hAnsi="Times New Roman"/>
          <w:sz w:val="24"/>
          <w:szCs w:val="24"/>
          <w:lang w:val="uk-UA"/>
        </w:rPr>
        <w:t>,0</w:t>
      </w:r>
      <w:r w:rsidR="0053361B" w:rsidRPr="00D26543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26543">
        <w:rPr>
          <w:rFonts w:ascii="Times New Roman" w:hAnsi="Times New Roman"/>
          <w:sz w:val="24"/>
          <w:szCs w:val="24"/>
          <w:lang w:val="uk-UA"/>
        </w:rPr>
        <w:t xml:space="preserve">тис. грн. </w:t>
      </w:r>
    </w:p>
    <w:p w:rsidR="009B5B01" w:rsidRPr="00D26543" w:rsidRDefault="00995C24" w:rsidP="00995C24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26543">
        <w:rPr>
          <w:rFonts w:ascii="Times New Roman" w:eastAsia="Times New Roman" w:hAnsi="Times New Roman"/>
          <w:sz w:val="24"/>
          <w:szCs w:val="24"/>
          <w:lang w:val="uk-UA" w:eastAsia="ru-RU"/>
        </w:rPr>
        <w:t>Обсяг видатків може змінюватись за потребою рішенням сесії міської ради.</w:t>
      </w:r>
    </w:p>
    <w:p w:rsidR="00DF51AA" w:rsidRPr="00D26543" w:rsidRDefault="00DF51AA" w:rsidP="00995C24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47103A" w:rsidRPr="00D26543" w:rsidRDefault="00995C24" w:rsidP="0047103A">
      <w:pPr>
        <w:pStyle w:val="a9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D26543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5</w:t>
      </w:r>
      <w:r w:rsidR="0047103A" w:rsidRPr="00D26543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. Очікувані результати виконання Програми</w:t>
      </w:r>
    </w:p>
    <w:p w:rsidR="0047103A" w:rsidRPr="00D26543" w:rsidRDefault="0047103A" w:rsidP="0047103A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:rsidR="00995C24" w:rsidRPr="00D26543" w:rsidRDefault="00995C24" w:rsidP="00D378F0">
      <w:pPr>
        <w:rPr>
          <w:sz w:val="24"/>
          <w:szCs w:val="24"/>
        </w:rPr>
      </w:pPr>
      <w:r w:rsidRPr="00D26543">
        <w:rPr>
          <w:sz w:val="24"/>
          <w:szCs w:val="24"/>
        </w:rPr>
        <w:t xml:space="preserve">Виконання програми забезпечить своєчасне виявлення та внесення до джерел комплектування документів з особового складу суб’єктів господарювання, що знаходяться на території </w:t>
      </w:r>
      <w:r w:rsidR="00D378F0" w:rsidRPr="00D26543">
        <w:rPr>
          <w:sz w:val="24"/>
          <w:szCs w:val="24"/>
        </w:rPr>
        <w:t>громади</w:t>
      </w:r>
      <w:r w:rsidRPr="00D26543">
        <w:rPr>
          <w:sz w:val="24"/>
          <w:szCs w:val="24"/>
        </w:rPr>
        <w:t>, своєчасну і в повному обсязі передачу цих документів на зберігання Трудовому архіву, створ</w:t>
      </w:r>
      <w:r w:rsidR="00D378F0" w:rsidRPr="00D26543">
        <w:rPr>
          <w:sz w:val="24"/>
          <w:szCs w:val="24"/>
        </w:rPr>
        <w:t>ення</w:t>
      </w:r>
      <w:r w:rsidRPr="00D26543">
        <w:rPr>
          <w:sz w:val="24"/>
          <w:szCs w:val="24"/>
        </w:rPr>
        <w:t xml:space="preserve"> умови для гарантованого зберігання документів, що не належать д</w:t>
      </w:r>
      <w:r w:rsidR="00D378F0" w:rsidRPr="00D26543">
        <w:rPr>
          <w:sz w:val="24"/>
          <w:szCs w:val="24"/>
        </w:rPr>
        <w:t xml:space="preserve">о Національного архівного фонду та </w:t>
      </w:r>
      <w:r w:rsidRPr="00D26543">
        <w:rPr>
          <w:sz w:val="24"/>
          <w:szCs w:val="24"/>
        </w:rPr>
        <w:t>задовол</w:t>
      </w:r>
      <w:r w:rsidR="00D378F0" w:rsidRPr="00D26543">
        <w:rPr>
          <w:sz w:val="24"/>
          <w:szCs w:val="24"/>
        </w:rPr>
        <w:t>ення</w:t>
      </w:r>
      <w:r w:rsidRPr="00D26543">
        <w:rPr>
          <w:sz w:val="24"/>
          <w:szCs w:val="24"/>
        </w:rPr>
        <w:t xml:space="preserve"> у необхідних обсягах потреби громадян щодо інформації соціально-правового характеру.</w:t>
      </w:r>
    </w:p>
    <w:p w:rsidR="00E24C88" w:rsidRPr="00D26543" w:rsidRDefault="00E24C88" w:rsidP="00E24C88">
      <w:pPr>
        <w:pStyle w:val="a9"/>
        <w:spacing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A404AE" w:rsidRDefault="00A404AE" w:rsidP="00663BD1">
      <w:pPr>
        <w:pStyle w:val="a9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404AE" w:rsidRDefault="00A404AE" w:rsidP="00663BD1">
      <w:pPr>
        <w:pStyle w:val="a9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663BD1" w:rsidRPr="00D26543" w:rsidRDefault="00D378F0" w:rsidP="00663BD1">
      <w:pPr>
        <w:pStyle w:val="a9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26543">
        <w:rPr>
          <w:rFonts w:ascii="Times New Roman" w:hAnsi="Times New Roman"/>
          <w:b/>
          <w:sz w:val="24"/>
          <w:szCs w:val="24"/>
          <w:lang w:val="uk-UA"/>
        </w:rPr>
        <w:t>6</w:t>
      </w:r>
      <w:r w:rsidR="00A74C4F" w:rsidRPr="00D26543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2406B0" w:rsidRPr="00D26543">
        <w:rPr>
          <w:rFonts w:ascii="Times New Roman" w:hAnsi="Times New Roman"/>
          <w:b/>
          <w:sz w:val="24"/>
          <w:szCs w:val="24"/>
          <w:lang w:val="uk-UA"/>
        </w:rPr>
        <w:t>Координація та контроль за виконанням Програми</w:t>
      </w:r>
    </w:p>
    <w:p w:rsidR="00663BD1" w:rsidRPr="00D26543" w:rsidRDefault="00663BD1" w:rsidP="00663BD1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 w:eastAsia="uk-UA"/>
        </w:rPr>
      </w:pPr>
    </w:p>
    <w:p w:rsidR="00E24C88" w:rsidRPr="00D26543" w:rsidRDefault="00E24C88" w:rsidP="00E24C88">
      <w:pPr>
        <w:spacing w:line="240" w:lineRule="auto"/>
        <w:rPr>
          <w:sz w:val="24"/>
          <w:szCs w:val="24"/>
          <w:lang w:eastAsia="uk-UA"/>
        </w:rPr>
      </w:pPr>
      <w:r w:rsidRPr="00D26543">
        <w:rPr>
          <w:sz w:val="24"/>
          <w:szCs w:val="24"/>
          <w:lang w:eastAsia="uk-UA"/>
        </w:rPr>
        <w:t>Організація виконання Програми покладає</w:t>
      </w:r>
      <w:r w:rsidR="00D378F0" w:rsidRPr="00D26543">
        <w:rPr>
          <w:sz w:val="24"/>
          <w:szCs w:val="24"/>
          <w:lang w:eastAsia="uk-UA"/>
        </w:rPr>
        <w:t>ться на Ічнянську місь</w:t>
      </w:r>
      <w:r w:rsidR="001E6232" w:rsidRPr="00D26543">
        <w:rPr>
          <w:sz w:val="24"/>
          <w:szCs w:val="24"/>
          <w:lang w:eastAsia="uk-UA"/>
        </w:rPr>
        <w:t>ку раду та КАУ «Трудовий архів».</w:t>
      </w:r>
    </w:p>
    <w:p w:rsidR="00E24C88" w:rsidRPr="00D26543" w:rsidRDefault="00E24C88" w:rsidP="00E24C88">
      <w:pPr>
        <w:spacing w:line="240" w:lineRule="auto"/>
        <w:rPr>
          <w:sz w:val="24"/>
          <w:szCs w:val="24"/>
          <w:lang w:eastAsia="uk-UA"/>
        </w:rPr>
      </w:pPr>
      <w:r w:rsidRPr="00D26543">
        <w:rPr>
          <w:sz w:val="24"/>
          <w:szCs w:val="24"/>
          <w:lang w:eastAsia="uk-UA"/>
        </w:rPr>
        <w:t>Контроль за виконанням Програми здійснюється постійними комісіями Ічнянської міської ради.</w:t>
      </w:r>
    </w:p>
    <w:p w:rsidR="00663BD1" w:rsidRPr="00D26543" w:rsidRDefault="00663BD1" w:rsidP="00663BD1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63BD1" w:rsidRPr="00D26543" w:rsidRDefault="00663BD1" w:rsidP="00D378F0">
      <w:pPr>
        <w:pStyle w:val="a9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1164E" w:rsidRPr="00D26543" w:rsidRDefault="00B645C9" w:rsidP="00B645C9">
      <w:pPr>
        <w:pStyle w:val="a9"/>
        <w:tabs>
          <w:tab w:val="left" w:pos="643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26543"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 w:rsidRPr="00D26543">
        <w:rPr>
          <w:rFonts w:ascii="Times New Roman" w:hAnsi="Times New Roman"/>
          <w:b/>
          <w:sz w:val="24"/>
          <w:szCs w:val="24"/>
          <w:lang w:val="uk-UA"/>
        </w:rPr>
        <w:tab/>
        <w:t>Олена БУТУРЛИМ</w:t>
      </w:r>
    </w:p>
    <w:p w:rsidR="00D1164E" w:rsidRPr="00D26543" w:rsidRDefault="00D1164E" w:rsidP="00E24C88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1164E" w:rsidRPr="00D1164E" w:rsidRDefault="00D1164E" w:rsidP="00E24C88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73A2" w:rsidRPr="00A404AE" w:rsidRDefault="00E573A2" w:rsidP="00A404AE">
      <w:pPr>
        <w:pStyle w:val="a7"/>
        <w:spacing w:after="0" w:line="240" w:lineRule="auto"/>
        <w:ind w:left="5670" w:firstLine="0"/>
        <w:jc w:val="left"/>
        <w:rPr>
          <w:sz w:val="24"/>
          <w:szCs w:val="24"/>
        </w:rPr>
      </w:pPr>
      <w:r w:rsidRPr="00A404AE">
        <w:rPr>
          <w:sz w:val="24"/>
          <w:szCs w:val="24"/>
        </w:rPr>
        <w:t>Додаток 1</w:t>
      </w:r>
    </w:p>
    <w:p w:rsidR="00E573A2" w:rsidRPr="00A404AE" w:rsidRDefault="00E573A2" w:rsidP="00A404AE">
      <w:pPr>
        <w:pStyle w:val="a7"/>
        <w:spacing w:after="0" w:line="240" w:lineRule="auto"/>
        <w:ind w:left="5670" w:firstLine="0"/>
        <w:jc w:val="left"/>
        <w:rPr>
          <w:sz w:val="24"/>
          <w:szCs w:val="24"/>
        </w:rPr>
      </w:pPr>
      <w:r w:rsidRPr="00A404AE">
        <w:rPr>
          <w:sz w:val="24"/>
          <w:szCs w:val="24"/>
        </w:rPr>
        <w:t>До Програми забезпечення функціонування Комунальної архівної установи «Трудовий архів» Ічнянської міської ради на 202</w:t>
      </w:r>
      <w:r w:rsidR="00952BE3" w:rsidRPr="00A404AE">
        <w:rPr>
          <w:sz w:val="24"/>
          <w:szCs w:val="24"/>
        </w:rPr>
        <w:t>5</w:t>
      </w:r>
      <w:r w:rsidRPr="00A404AE">
        <w:rPr>
          <w:sz w:val="24"/>
          <w:szCs w:val="24"/>
        </w:rPr>
        <w:t>-202</w:t>
      </w:r>
      <w:r w:rsidR="00952BE3" w:rsidRPr="00A404AE">
        <w:rPr>
          <w:sz w:val="24"/>
          <w:szCs w:val="24"/>
        </w:rPr>
        <w:t>6</w:t>
      </w:r>
      <w:r w:rsidRPr="00A404AE">
        <w:rPr>
          <w:sz w:val="24"/>
          <w:szCs w:val="24"/>
        </w:rPr>
        <w:t xml:space="preserve"> роки</w:t>
      </w:r>
    </w:p>
    <w:p w:rsidR="00DF51AA" w:rsidRPr="00A404AE" w:rsidRDefault="00DF51AA" w:rsidP="00DF51AA">
      <w:pPr>
        <w:pStyle w:val="a7"/>
        <w:spacing w:after="0"/>
        <w:ind w:firstLine="0"/>
        <w:jc w:val="center"/>
        <w:rPr>
          <w:sz w:val="24"/>
          <w:szCs w:val="24"/>
        </w:rPr>
      </w:pPr>
    </w:p>
    <w:p w:rsidR="00DF51AA" w:rsidRPr="00A404AE" w:rsidRDefault="00F03D5F" w:rsidP="00A404AE">
      <w:pPr>
        <w:pStyle w:val="a7"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A404AE">
        <w:rPr>
          <w:b/>
          <w:sz w:val="24"/>
          <w:szCs w:val="24"/>
        </w:rPr>
        <w:t>Ресурси забезпечення</w:t>
      </w:r>
      <w:r w:rsidR="00DF51AA" w:rsidRPr="00A404AE">
        <w:rPr>
          <w:b/>
          <w:sz w:val="24"/>
          <w:szCs w:val="24"/>
        </w:rPr>
        <w:t xml:space="preserve"> Програми </w:t>
      </w:r>
      <w:r w:rsidR="00EC2D58" w:rsidRPr="00A404AE">
        <w:rPr>
          <w:b/>
          <w:sz w:val="24"/>
          <w:szCs w:val="24"/>
        </w:rPr>
        <w:t>фінансового забезпечення</w:t>
      </w:r>
    </w:p>
    <w:p w:rsidR="00A404AE" w:rsidRDefault="00DF51AA" w:rsidP="00A404AE">
      <w:pPr>
        <w:pStyle w:val="a7"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A404AE">
        <w:rPr>
          <w:b/>
          <w:sz w:val="24"/>
          <w:szCs w:val="24"/>
        </w:rPr>
        <w:t xml:space="preserve">Комунальної архівної установи «Трудовий архів» Ічнянської міської ради </w:t>
      </w:r>
    </w:p>
    <w:p w:rsidR="00E573A2" w:rsidRPr="00A404AE" w:rsidRDefault="00DF51AA" w:rsidP="00A404AE">
      <w:pPr>
        <w:pStyle w:val="a7"/>
        <w:spacing w:after="0" w:line="240" w:lineRule="auto"/>
        <w:ind w:firstLine="0"/>
        <w:jc w:val="center"/>
        <w:rPr>
          <w:sz w:val="24"/>
          <w:szCs w:val="24"/>
        </w:rPr>
      </w:pPr>
      <w:r w:rsidRPr="00A404AE">
        <w:rPr>
          <w:b/>
          <w:sz w:val="24"/>
          <w:szCs w:val="24"/>
        </w:rPr>
        <w:t>на 202</w:t>
      </w:r>
      <w:r w:rsidR="00952BE3" w:rsidRPr="00A404AE">
        <w:rPr>
          <w:b/>
          <w:sz w:val="24"/>
          <w:szCs w:val="24"/>
        </w:rPr>
        <w:t>5</w:t>
      </w:r>
      <w:r w:rsidRPr="00A404AE">
        <w:rPr>
          <w:b/>
          <w:sz w:val="24"/>
          <w:szCs w:val="24"/>
        </w:rPr>
        <w:t>-202</w:t>
      </w:r>
      <w:r w:rsidR="00952BE3" w:rsidRPr="00A404AE">
        <w:rPr>
          <w:b/>
          <w:sz w:val="24"/>
          <w:szCs w:val="24"/>
        </w:rPr>
        <w:t>6</w:t>
      </w:r>
      <w:r w:rsidRPr="00A404AE">
        <w:rPr>
          <w:b/>
          <w:sz w:val="24"/>
          <w:szCs w:val="24"/>
        </w:rPr>
        <w:t xml:space="preserve"> роки</w:t>
      </w:r>
    </w:p>
    <w:p w:rsidR="005E64D5" w:rsidRPr="001C54B0" w:rsidRDefault="005E64D5" w:rsidP="00DF51AA">
      <w:pPr>
        <w:pStyle w:val="a7"/>
        <w:spacing w:after="0"/>
        <w:ind w:firstLine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2593"/>
        <w:gridCol w:w="2752"/>
        <w:gridCol w:w="1616"/>
        <w:gridCol w:w="1170"/>
        <w:gridCol w:w="1201"/>
      </w:tblGrid>
      <w:tr w:rsidR="005E64D5" w:rsidRPr="001C54B0" w:rsidTr="007617BD">
        <w:tc>
          <w:tcPr>
            <w:tcW w:w="536" w:type="dxa"/>
            <w:shd w:val="clear" w:color="auto" w:fill="auto"/>
          </w:tcPr>
          <w:p w:rsidR="005E64D5" w:rsidRPr="001C54B0" w:rsidRDefault="005E64D5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№ з/п</w:t>
            </w:r>
          </w:p>
        </w:tc>
        <w:tc>
          <w:tcPr>
            <w:tcW w:w="2593" w:type="dxa"/>
            <w:shd w:val="clear" w:color="auto" w:fill="auto"/>
          </w:tcPr>
          <w:p w:rsidR="005E64D5" w:rsidRPr="001C54B0" w:rsidRDefault="005E64D5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Назва напрямку діяльності (пріоритетні завдання)</w:t>
            </w:r>
          </w:p>
        </w:tc>
        <w:tc>
          <w:tcPr>
            <w:tcW w:w="2752" w:type="dxa"/>
            <w:shd w:val="clear" w:color="auto" w:fill="auto"/>
          </w:tcPr>
          <w:p w:rsidR="005E64D5" w:rsidRPr="001C54B0" w:rsidRDefault="005E64D5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603" w:type="dxa"/>
            <w:shd w:val="clear" w:color="auto" w:fill="auto"/>
          </w:tcPr>
          <w:p w:rsidR="005E64D5" w:rsidRPr="001C54B0" w:rsidRDefault="005E64D5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Джерела фінансування</w:t>
            </w:r>
          </w:p>
        </w:tc>
        <w:tc>
          <w:tcPr>
            <w:tcW w:w="2371" w:type="dxa"/>
            <w:gridSpan w:val="2"/>
            <w:shd w:val="clear" w:color="auto" w:fill="auto"/>
          </w:tcPr>
          <w:p w:rsidR="005E64D5" w:rsidRPr="001C54B0" w:rsidRDefault="005E64D5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Орієнтовні  обсяги фінансування</w:t>
            </w:r>
          </w:p>
        </w:tc>
      </w:tr>
      <w:tr w:rsidR="005E64D5" w:rsidRPr="001C54B0" w:rsidTr="007617BD">
        <w:tc>
          <w:tcPr>
            <w:tcW w:w="7484" w:type="dxa"/>
            <w:gridSpan w:val="4"/>
            <w:shd w:val="clear" w:color="auto" w:fill="auto"/>
          </w:tcPr>
          <w:p w:rsidR="005E64D5" w:rsidRPr="001C54B0" w:rsidRDefault="005E64D5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5E64D5" w:rsidRPr="001C54B0" w:rsidRDefault="005E64D5" w:rsidP="00952BE3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202</w:t>
            </w:r>
            <w:r w:rsidR="00952BE3" w:rsidRPr="001C54B0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01" w:type="dxa"/>
            <w:shd w:val="clear" w:color="auto" w:fill="auto"/>
          </w:tcPr>
          <w:p w:rsidR="005E64D5" w:rsidRPr="001C54B0" w:rsidRDefault="005E64D5" w:rsidP="00952BE3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202</w:t>
            </w:r>
            <w:r w:rsidR="00952BE3" w:rsidRPr="001C54B0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A94509" w:rsidRPr="009A0488" w:rsidTr="00FE6D92">
        <w:tc>
          <w:tcPr>
            <w:tcW w:w="536" w:type="dxa"/>
            <w:shd w:val="clear" w:color="auto" w:fill="auto"/>
          </w:tcPr>
          <w:p w:rsidR="00A94509" w:rsidRPr="001C54B0" w:rsidRDefault="00A94509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A94509" w:rsidRPr="001C54B0" w:rsidRDefault="00A94509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A94509" w:rsidRPr="001C54B0" w:rsidRDefault="00A94509" w:rsidP="00A94509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  <w:p w:rsidR="00A94509" w:rsidRPr="001C54B0" w:rsidRDefault="00A94509" w:rsidP="00A94509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 xml:space="preserve">Оплата праці </w:t>
            </w:r>
          </w:p>
        </w:tc>
        <w:tc>
          <w:tcPr>
            <w:tcW w:w="2752" w:type="dxa"/>
            <w:shd w:val="clear" w:color="auto" w:fill="auto"/>
          </w:tcPr>
          <w:p w:rsidR="00A94509" w:rsidRPr="001C54B0" w:rsidRDefault="00A94509" w:rsidP="00A94509">
            <w:pPr>
              <w:keepNext w:val="0"/>
              <w:keepLines w:val="0"/>
              <w:shd w:val="clear" w:color="auto" w:fill="auto"/>
              <w:spacing w:line="240" w:lineRule="auto"/>
              <w:ind w:firstLine="0"/>
              <w:jc w:val="left"/>
              <w:textAlignment w:val="auto"/>
              <w:outlineLvl w:val="9"/>
              <w:rPr>
                <w:sz w:val="24"/>
                <w:szCs w:val="24"/>
                <w:lang w:val="ru-RU"/>
              </w:rPr>
            </w:pPr>
            <w:r w:rsidRPr="001C54B0">
              <w:rPr>
                <w:sz w:val="24"/>
                <w:szCs w:val="24"/>
              </w:rPr>
              <w:t xml:space="preserve">Створення належних умов для діяльності працівників та функціонування КАУ «Трудовий архів» 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A94509" w:rsidRPr="001C54B0" w:rsidRDefault="007512F4" w:rsidP="00FE6D9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4B0">
              <w:rPr>
                <w:rFonts w:ascii="Times New Roman" w:hAnsi="Times New Roman"/>
                <w:sz w:val="24"/>
                <w:szCs w:val="24"/>
              </w:rPr>
              <w:t>Міський бюджет</w:t>
            </w:r>
          </w:p>
        </w:tc>
        <w:tc>
          <w:tcPr>
            <w:tcW w:w="1170" w:type="dxa"/>
            <w:shd w:val="clear" w:color="auto" w:fill="auto"/>
          </w:tcPr>
          <w:p w:rsidR="008165FB" w:rsidRPr="001C54B0" w:rsidRDefault="008165FB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A94509" w:rsidRPr="001C54B0" w:rsidRDefault="00952BE3" w:rsidP="0074343F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2</w:t>
            </w:r>
            <w:r w:rsidR="00C7784F">
              <w:rPr>
                <w:rFonts w:eastAsia="Calibri"/>
                <w:sz w:val="24"/>
                <w:szCs w:val="24"/>
              </w:rPr>
              <w:t>7</w:t>
            </w:r>
            <w:r w:rsidRPr="001C54B0">
              <w:rPr>
                <w:rFonts w:eastAsia="Calibri"/>
                <w:sz w:val="24"/>
                <w:szCs w:val="24"/>
              </w:rPr>
              <w:t>0</w:t>
            </w:r>
            <w:r w:rsidR="00A94509" w:rsidRPr="001C54B0">
              <w:rPr>
                <w:rFonts w:eastAsia="Calibri"/>
                <w:sz w:val="24"/>
                <w:szCs w:val="24"/>
              </w:rPr>
              <w:t>,0</w:t>
            </w:r>
          </w:p>
        </w:tc>
        <w:tc>
          <w:tcPr>
            <w:tcW w:w="1201" w:type="dxa"/>
            <w:shd w:val="clear" w:color="auto" w:fill="auto"/>
          </w:tcPr>
          <w:p w:rsidR="008165FB" w:rsidRPr="001C54B0" w:rsidRDefault="008165FB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A94509" w:rsidRPr="001C54B0" w:rsidRDefault="00952BE3" w:rsidP="0074343F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2</w:t>
            </w:r>
            <w:r w:rsidR="00C7784F">
              <w:rPr>
                <w:rFonts w:eastAsia="Calibri"/>
                <w:sz w:val="24"/>
                <w:szCs w:val="24"/>
              </w:rPr>
              <w:t>9</w:t>
            </w:r>
            <w:r w:rsidRPr="001C54B0">
              <w:rPr>
                <w:rFonts w:eastAsia="Calibri"/>
                <w:sz w:val="24"/>
                <w:szCs w:val="24"/>
              </w:rPr>
              <w:t>0</w:t>
            </w:r>
            <w:r w:rsidR="00A94509" w:rsidRPr="001C54B0">
              <w:rPr>
                <w:rFonts w:eastAsia="Calibri"/>
                <w:sz w:val="24"/>
                <w:szCs w:val="24"/>
              </w:rPr>
              <w:t>,0</w:t>
            </w:r>
          </w:p>
        </w:tc>
      </w:tr>
      <w:tr w:rsidR="00A94509" w:rsidRPr="001C54B0" w:rsidTr="00FE6D92">
        <w:tc>
          <w:tcPr>
            <w:tcW w:w="536" w:type="dxa"/>
            <w:shd w:val="clear" w:color="auto" w:fill="auto"/>
          </w:tcPr>
          <w:p w:rsidR="00A94509" w:rsidRPr="001C54B0" w:rsidRDefault="00A94509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A94509" w:rsidRPr="001C54B0" w:rsidRDefault="00A94509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 xml:space="preserve">2 </w:t>
            </w:r>
          </w:p>
        </w:tc>
        <w:tc>
          <w:tcPr>
            <w:tcW w:w="2593" w:type="dxa"/>
            <w:shd w:val="clear" w:color="auto" w:fill="auto"/>
          </w:tcPr>
          <w:p w:rsidR="00A94509" w:rsidRPr="001C54B0" w:rsidRDefault="00A94509" w:rsidP="00A94509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  <w:p w:rsidR="00A94509" w:rsidRPr="001C54B0" w:rsidRDefault="00A94509" w:rsidP="00A94509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Нарахування на оплату праці</w:t>
            </w:r>
          </w:p>
        </w:tc>
        <w:tc>
          <w:tcPr>
            <w:tcW w:w="2752" w:type="dxa"/>
            <w:shd w:val="clear" w:color="auto" w:fill="auto"/>
          </w:tcPr>
          <w:p w:rsidR="00A94509" w:rsidRPr="001C54B0" w:rsidRDefault="00A94509" w:rsidP="00A94509">
            <w:pPr>
              <w:keepNext w:val="0"/>
              <w:keepLines w:val="0"/>
              <w:shd w:val="clear" w:color="auto" w:fill="auto"/>
              <w:spacing w:line="240" w:lineRule="auto"/>
              <w:ind w:firstLine="0"/>
              <w:jc w:val="left"/>
              <w:textAlignment w:val="auto"/>
              <w:outlineLvl w:val="9"/>
              <w:rPr>
                <w:sz w:val="24"/>
                <w:szCs w:val="24"/>
                <w:lang w:val="ru-RU"/>
              </w:rPr>
            </w:pPr>
            <w:r w:rsidRPr="001C54B0">
              <w:rPr>
                <w:sz w:val="24"/>
                <w:szCs w:val="24"/>
              </w:rPr>
              <w:t xml:space="preserve">Створення належних умов для діяльності працівників та функціонування КАУ «Трудовий архів» 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A94509" w:rsidRPr="001C54B0" w:rsidRDefault="007512F4" w:rsidP="00FE6D9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4B0">
              <w:rPr>
                <w:rFonts w:ascii="Times New Roman" w:hAnsi="Times New Roman"/>
                <w:sz w:val="24"/>
                <w:szCs w:val="24"/>
              </w:rPr>
              <w:t>Міський бюджет</w:t>
            </w:r>
          </w:p>
        </w:tc>
        <w:tc>
          <w:tcPr>
            <w:tcW w:w="1170" w:type="dxa"/>
            <w:shd w:val="clear" w:color="auto" w:fill="auto"/>
          </w:tcPr>
          <w:p w:rsidR="008165FB" w:rsidRPr="001C54B0" w:rsidRDefault="008165FB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A94509" w:rsidRPr="001C54B0" w:rsidRDefault="00C7784F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74343F" w:rsidRPr="001C54B0">
              <w:rPr>
                <w:rFonts w:eastAsia="Calibri"/>
                <w:sz w:val="24"/>
                <w:szCs w:val="24"/>
              </w:rPr>
              <w:t>5,0</w:t>
            </w:r>
          </w:p>
        </w:tc>
        <w:tc>
          <w:tcPr>
            <w:tcW w:w="1201" w:type="dxa"/>
            <w:shd w:val="clear" w:color="auto" w:fill="auto"/>
          </w:tcPr>
          <w:p w:rsidR="008165FB" w:rsidRPr="001C54B0" w:rsidRDefault="008165FB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A94509" w:rsidRPr="001C54B0" w:rsidRDefault="00C7784F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7</w:t>
            </w:r>
            <w:r w:rsidR="006539E2" w:rsidRPr="001C54B0">
              <w:rPr>
                <w:rFonts w:eastAsia="Calibri"/>
                <w:sz w:val="24"/>
                <w:szCs w:val="24"/>
                <w:lang w:val="ru-RU"/>
              </w:rPr>
              <w:t>0,0</w:t>
            </w:r>
          </w:p>
        </w:tc>
      </w:tr>
      <w:tr w:rsidR="007512F4" w:rsidRPr="001C54B0" w:rsidTr="007512F4">
        <w:trPr>
          <w:trHeight w:val="1469"/>
        </w:trPr>
        <w:tc>
          <w:tcPr>
            <w:tcW w:w="536" w:type="dxa"/>
            <w:shd w:val="clear" w:color="auto" w:fill="auto"/>
          </w:tcPr>
          <w:p w:rsidR="007512F4" w:rsidRPr="001C54B0" w:rsidRDefault="007512F4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1C54B0"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2593" w:type="dxa"/>
            <w:shd w:val="clear" w:color="auto" w:fill="auto"/>
          </w:tcPr>
          <w:p w:rsidR="007512F4" w:rsidRPr="001C54B0" w:rsidRDefault="007512F4" w:rsidP="000D14D2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  <w:lang w:val="ru-RU"/>
              </w:rPr>
            </w:pPr>
            <w:r w:rsidRPr="001C54B0">
              <w:rPr>
                <w:rFonts w:eastAsia="Calibri"/>
                <w:sz w:val="24"/>
                <w:szCs w:val="24"/>
              </w:rPr>
              <w:t>Придбання</w:t>
            </w:r>
            <w:r w:rsidRPr="001C54B0">
              <w:rPr>
                <w:rFonts w:eastAsia="Calibri"/>
                <w:sz w:val="24"/>
                <w:szCs w:val="24"/>
                <w:lang w:val="ru-RU"/>
              </w:rPr>
              <w:t xml:space="preserve"> п</w:t>
            </w:r>
            <w:proofErr w:type="spellStart"/>
            <w:r w:rsidRPr="001C54B0">
              <w:rPr>
                <w:rFonts w:eastAsia="Calibri"/>
                <w:sz w:val="24"/>
                <w:szCs w:val="24"/>
              </w:rPr>
              <w:t>редмет</w:t>
            </w:r>
            <w:r w:rsidRPr="001C54B0">
              <w:rPr>
                <w:rFonts w:eastAsia="Calibri"/>
                <w:sz w:val="24"/>
                <w:szCs w:val="24"/>
                <w:lang w:val="ru-RU"/>
              </w:rPr>
              <w:t>ів</w:t>
            </w:r>
            <w:proofErr w:type="spellEnd"/>
            <w:r w:rsidRPr="001C54B0">
              <w:rPr>
                <w:rFonts w:eastAsia="Calibri"/>
                <w:sz w:val="24"/>
                <w:szCs w:val="24"/>
              </w:rPr>
              <w:t>, матеріал</w:t>
            </w:r>
            <w:proofErr w:type="spellStart"/>
            <w:r w:rsidRPr="001C54B0">
              <w:rPr>
                <w:rFonts w:eastAsia="Calibri"/>
                <w:sz w:val="24"/>
                <w:szCs w:val="24"/>
                <w:lang w:val="ru-RU"/>
              </w:rPr>
              <w:t>ів</w:t>
            </w:r>
            <w:proofErr w:type="spellEnd"/>
            <w:r w:rsidRPr="001C54B0">
              <w:rPr>
                <w:rFonts w:eastAsia="Calibri"/>
                <w:sz w:val="24"/>
                <w:szCs w:val="24"/>
              </w:rPr>
              <w:t>, обладнання та інвентар</w:t>
            </w:r>
            <w:r w:rsidRPr="001C54B0">
              <w:rPr>
                <w:rFonts w:eastAsia="Calibri"/>
                <w:sz w:val="24"/>
                <w:szCs w:val="24"/>
                <w:lang w:val="ru-RU"/>
              </w:rPr>
              <w:t>ю</w:t>
            </w:r>
            <w:r w:rsidR="000D14D2">
              <w:rPr>
                <w:rFonts w:eastAsia="Calibri"/>
                <w:sz w:val="24"/>
                <w:szCs w:val="24"/>
                <w:lang w:val="ru-RU"/>
              </w:rPr>
              <w:t xml:space="preserve">, в тому </w:t>
            </w:r>
            <w:proofErr w:type="spellStart"/>
            <w:r w:rsidR="000D14D2">
              <w:rPr>
                <w:rFonts w:eastAsia="Calibri"/>
                <w:sz w:val="24"/>
                <w:szCs w:val="24"/>
                <w:lang w:val="ru-RU"/>
              </w:rPr>
              <w:t>числі</w:t>
            </w:r>
            <w:proofErr w:type="spellEnd"/>
            <w:r w:rsidR="000D14D2" w:rsidRPr="000D14D2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D14D2" w:rsidRPr="000D14D2">
              <w:rPr>
                <w:rFonts w:eastAsia="Calibri"/>
                <w:sz w:val="24"/>
                <w:szCs w:val="24"/>
                <w:lang w:val="ru-RU"/>
              </w:rPr>
              <w:t>довгострокового</w:t>
            </w:r>
            <w:proofErr w:type="spellEnd"/>
            <w:r w:rsidR="000D14D2" w:rsidRPr="000D14D2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D14D2" w:rsidRPr="000D14D2">
              <w:rPr>
                <w:rFonts w:eastAsia="Calibri"/>
                <w:sz w:val="24"/>
                <w:szCs w:val="24"/>
                <w:lang w:val="ru-RU"/>
              </w:rPr>
              <w:t>користування</w:t>
            </w:r>
            <w:proofErr w:type="spellEnd"/>
          </w:p>
        </w:tc>
        <w:tc>
          <w:tcPr>
            <w:tcW w:w="2752" w:type="dxa"/>
            <w:shd w:val="clear" w:color="auto" w:fill="auto"/>
          </w:tcPr>
          <w:p w:rsidR="007512F4" w:rsidRPr="001C54B0" w:rsidRDefault="007512F4" w:rsidP="00A94509">
            <w:pPr>
              <w:keepNext w:val="0"/>
              <w:keepLines w:val="0"/>
              <w:shd w:val="clear" w:color="auto" w:fill="auto"/>
              <w:spacing w:line="240" w:lineRule="auto"/>
              <w:ind w:firstLine="0"/>
              <w:jc w:val="left"/>
              <w:textAlignment w:val="auto"/>
              <w:outlineLvl w:val="9"/>
              <w:rPr>
                <w:sz w:val="24"/>
                <w:szCs w:val="24"/>
              </w:rPr>
            </w:pPr>
            <w:r w:rsidRPr="001C54B0">
              <w:rPr>
                <w:sz w:val="24"/>
                <w:szCs w:val="24"/>
                <w:lang w:val="ru-RU"/>
              </w:rPr>
              <w:t xml:space="preserve">Для </w:t>
            </w:r>
            <w:r w:rsidRPr="001C54B0">
              <w:rPr>
                <w:sz w:val="24"/>
                <w:szCs w:val="24"/>
              </w:rPr>
              <w:t>функціонування КАУ «Трудовий архів»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512F4" w:rsidRPr="001C54B0" w:rsidRDefault="007512F4" w:rsidP="00FE6D9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4B0">
              <w:rPr>
                <w:rFonts w:ascii="Times New Roman" w:hAnsi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70" w:type="dxa"/>
            <w:shd w:val="clear" w:color="auto" w:fill="auto"/>
          </w:tcPr>
          <w:p w:rsidR="007512F4" w:rsidRPr="001C54B0" w:rsidRDefault="003809E2" w:rsidP="000D14D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500,0</w:t>
            </w:r>
          </w:p>
        </w:tc>
        <w:tc>
          <w:tcPr>
            <w:tcW w:w="1201" w:type="dxa"/>
            <w:shd w:val="clear" w:color="auto" w:fill="auto"/>
          </w:tcPr>
          <w:p w:rsidR="007512F4" w:rsidRPr="001C54B0" w:rsidRDefault="007512F4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A0488">
              <w:rPr>
                <w:rFonts w:eastAsia="Calibri"/>
                <w:sz w:val="24"/>
                <w:szCs w:val="24"/>
                <w:lang w:val="ru-RU"/>
              </w:rPr>
              <w:t>20</w:t>
            </w:r>
            <w:r w:rsidR="00BE66F6" w:rsidRPr="009A0488">
              <w:rPr>
                <w:rFonts w:eastAsia="Calibri"/>
                <w:sz w:val="24"/>
                <w:szCs w:val="24"/>
                <w:lang w:val="ru-RU"/>
              </w:rPr>
              <w:t>0</w:t>
            </w:r>
            <w:r w:rsidRPr="009A0488">
              <w:rPr>
                <w:rFonts w:eastAsia="Calibri"/>
                <w:sz w:val="24"/>
                <w:szCs w:val="24"/>
                <w:lang w:val="ru-RU"/>
              </w:rPr>
              <w:t>,0</w:t>
            </w:r>
          </w:p>
        </w:tc>
      </w:tr>
      <w:tr w:rsidR="000C61B0" w:rsidRPr="001C54B0" w:rsidTr="007617BD">
        <w:tc>
          <w:tcPr>
            <w:tcW w:w="536" w:type="dxa"/>
            <w:shd w:val="clear" w:color="auto" w:fill="auto"/>
          </w:tcPr>
          <w:p w:rsidR="00A94509" w:rsidRPr="001C54B0" w:rsidRDefault="00A94509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5E64D5" w:rsidRPr="001C54B0" w:rsidRDefault="000C61B0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593" w:type="dxa"/>
            <w:shd w:val="clear" w:color="auto" w:fill="auto"/>
          </w:tcPr>
          <w:p w:rsidR="00A94509" w:rsidRPr="001C54B0" w:rsidRDefault="00A94509" w:rsidP="001E7251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  <w:p w:rsidR="005E64D5" w:rsidRPr="001C54B0" w:rsidRDefault="000178FB" w:rsidP="001E7251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Оплата послуг (крім комунальних)</w:t>
            </w:r>
          </w:p>
        </w:tc>
        <w:tc>
          <w:tcPr>
            <w:tcW w:w="2752" w:type="dxa"/>
            <w:shd w:val="clear" w:color="auto" w:fill="auto"/>
          </w:tcPr>
          <w:p w:rsidR="005E64D5" w:rsidRPr="001C54B0" w:rsidRDefault="000178FB" w:rsidP="00A94509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 xml:space="preserve">На оплату послуг для забезпечення функціонування </w:t>
            </w:r>
            <w:r w:rsidR="00B77A89" w:rsidRPr="001C54B0">
              <w:rPr>
                <w:sz w:val="24"/>
                <w:szCs w:val="24"/>
              </w:rPr>
              <w:t>КАУ «Трудовий архів»</w:t>
            </w:r>
          </w:p>
        </w:tc>
        <w:tc>
          <w:tcPr>
            <w:tcW w:w="1603" w:type="dxa"/>
            <w:shd w:val="clear" w:color="auto" w:fill="auto"/>
          </w:tcPr>
          <w:p w:rsidR="00FE6D92" w:rsidRPr="001C54B0" w:rsidRDefault="00FE6D92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5E64D5" w:rsidRPr="001C54B0" w:rsidRDefault="007512F4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Міський бюджет</w:t>
            </w:r>
          </w:p>
        </w:tc>
        <w:tc>
          <w:tcPr>
            <w:tcW w:w="1170" w:type="dxa"/>
            <w:shd w:val="clear" w:color="auto" w:fill="auto"/>
          </w:tcPr>
          <w:p w:rsidR="008165FB" w:rsidRPr="001C54B0" w:rsidRDefault="008165FB" w:rsidP="00BC4FE5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5E64D5" w:rsidRPr="001C54B0" w:rsidRDefault="000D14D2" w:rsidP="006539E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600</w:t>
            </w:r>
            <w:r w:rsidR="00BC4FE5" w:rsidRPr="001C54B0">
              <w:rPr>
                <w:rFonts w:eastAsia="Calibri"/>
                <w:sz w:val="24"/>
                <w:szCs w:val="24"/>
              </w:rPr>
              <w:t>,0</w:t>
            </w:r>
          </w:p>
        </w:tc>
        <w:tc>
          <w:tcPr>
            <w:tcW w:w="1201" w:type="dxa"/>
            <w:shd w:val="clear" w:color="auto" w:fill="auto"/>
          </w:tcPr>
          <w:p w:rsidR="008165FB" w:rsidRPr="009A0488" w:rsidRDefault="008165FB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5E64D5" w:rsidRPr="009A0488" w:rsidRDefault="00BE66F6" w:rsidP="00362B44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9A0488">
              <w:rPr>
                <w:rFonts w:eastAsia="Calibri"/>
                <w:sz w:val="24"/>
                <w:szCs w:val="24"/>
                <w:lang w:val="ru-RU"/>
              </w:rPr>
              <w:t>242,0</w:t>
            </w:r>
          </w:p>
        </w:tc>
      </w:tr>
      <w:tr w:rsidR="000C61B0" w:rsidRPr="001C54B0" w:rsidTr="007617BD">
        <w:tc>
          <w:tcPr>
            <w:tcW w:w="536" w:type="dxa"/>
            <w:shd w:val="clear" w:color="auto" w:fill="auto"/>
          </w:tcPr>
          <w:p w:rsidR="00A94509" w:rsidRPr="001C54B0" w:rsidRDefault="00A94509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</w:rPr>
            </w:pPr>
          </w:p>
          <w:p w:rsidR="005E64D5" w:rsidRPr="001C54B0" w:rsidRDefault="000C61B0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</w:rPr>
            </w:pPr>
            <w:r w:rsidRPr="001C54B0">
              <w:rPr>
                <w:rFonts w:eastAsia="Calibri"/>
              </w:rPr>
              <w:t>4</w:t>
            </w:r>
          </w:p>
        </w:tc>
        <w:tc>
          <w:tcPr>
            <w:tcW w:w="2593" w:type="dxa"/>
            <w:shd w:val="clear" w:color="auto" w:fill="auto"/>
          </w:tcPr>
          <w:p w:rsidR="00A94509" w:rsidRPr="001C54B0" w:rsidRDefault="00A94509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5E64D5" w:rsidRPr="001C54B0" w:rsidRDefault="000178FB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Оплата комунальних послуг та енергоносіїв</w:t>
            </w:r>
          </w:p>
        </w:tc>
        <w:tc>
          <w:tcPr>
            <w:tcW w:w="2752" w:type="dxa"/>
            <w:shd w:val="clear" w:color="auto" w:fill="auto"/>
          </w:tcPr>
          <w:p w:rsidR="005E64D5" w:rsidRPr="001C54B0" w:rsidRDefault="000178FB" w:rsidP="00A94509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  <w:lang w:val="ru-RU"/>
              </w:rPr>
            </w:pPr>
            <w:r w:rsidRPr="001C54B0">
              <w:rPr>
                <w:rFonts w:eastAsia="Calibri"/>
                <w:sz w:val="24"/>
                <w:szCs w:val="24"/>
              </w:rPr>
              <w:t>Оплата за водопостачання та водовідведення</w:t>
            </w:r>
            <w:r w:rsidRPr="001C54B0">
              <w:rPr>
                <w:rFonts w:eastAsia="Calibri"/>
                <w:sz w:val="24"/>
                <w:szCs w:val="24"/>
                <w:lang w:val="ru-RU"/>
              </w:rPr>
              <w:t>;</w:t>
            </w:r>
          </w:p>
          <w:p w:rsidR="000178FB" w:rsidRPr="001C54B0" w:rsidRDefault="000178FB" w:rsidP="00A94509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  <w:lang w:val="ru-RU"/>
              </w:rPr>
              <w:t>Оплата електроенергії</w:t>
            </w:r>
            <w:r w:rsidRPr="001C54B0">
              <w:rPr>
                <w:rFonts w:eastAsia="Calibri"/>
                <w:sz w:val="24"/>
                <w:szCs w:val="24"/>
                <w:lang w:val="en-US"/>
              </w:rPr>
              <w:t>;</w:t>
            </w:r>
          </w:p>
          <w:p w:rsidR="000178FB" w:rsidRPr="001C54B0" w:rsidRDefault="000178FB" w:rsidP="00A94509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Оплата природного газу</w:t>
            </w:r>
          </w:p>
        </w:tc>
        <w:tc>
          <w:tcPr>
            <w:tcW w:w="1603" w:type="dxa"/>
            <w:shd w:val="clear" w:color="auto" w:fill="auto"/>
          </w:tcPr>
          <w:p w:rsidR="00FE6D92" w:rsidRPr="001C54B0" w:rsidRDefault="00FE6D92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5E64D5" w:rsidRPr="001C54B0" w:rsidRDefault="007512F4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</w:rPr>
            </w:pPr>
            <w:r w:rsidRPr="001C54B0">
              <w:rPr>
                <w:rFonts w:eastAsia="Calibri"/>
                <w:sz w:val="24"/>
                <w:szCs w:val="24"/>
              </w:rPr>
              <w:t>Міський бюджет</w:t>
            </w:r>
          </w:p>
        </w:tc>
        <w:tc>
          <w:tcPr>
            <w:tcW w:w="1170" w:type="dxa"/>
            <w:shd w:val="clear" w:color="auto" w:fill="auto"/>
          </w:tcPr>
          <w:p w:rsidR="008165FB" w:rsidRPr="001C54B0" w:rsidRDefault="008165FB" w:rsidP="008165FB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5E64D5" w:rsidRPr="001C54B0" w:rsidRDefault="007512F4" w:rsidP="007512F4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  <w:lang w:val="ru-RU"/>
              </w:rPr>
              <w:t>200,0</w:t>
            </w:r>
          </w:p>
        </w:tc>
        <w:tc>
          <w:tcPr>
            <w:tcW w:w="1201" w:type="dxa"/>
            <w:shd w:val="clear" w:color="auto" w:fill="auto"/>
          </w:tcPr>
          <w:p w:rsidR="008165FB" w:rsidRPr="001C54B0" w:rsidRDefault="008165FB" w:rsidP="0053361B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5E64D5" w:rsidRPr="001C54B0" w:rsidRDefault="009A0488" w:rsidP="0074343F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298</w:t>
            </w:r>
            <w:r w:rsidR="007512F4" w:rsidRPr="001C54B0">
              <w:rPr>
                <w:rFonts w:eastAsia="Calibri"/>
                <w:sz w:val="24"/>
                <w:szCs w:val="24"/>
                <w:lang w:val="ru-RU"/>
              </w:rPr>
              <w:t>,0</w:t>
            </w:r>
          </w:p>
        </w:tc>
      </w:tr>
      <w:tr w:rsidR="008B7BED" w:rsidRPr="001C54B0" w:rsidTr="007617BD">
        <w:tc>
          <w:tcPr>
            <w:tcW w:w="536" w:type="dxa"/>
            <w:shd w:val="clear" w:color="auto" w:fill="auto"/>
          </w:tcPr>
          <w:p w:rsidR="008B7BED" w:rsidRPr="001C54B0" w:rsidRDefault="008B7BED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2593" w:type="dxa"/>
            <w:shd w:val="clear" w:color="auto" w:fill="auto"/>
          </w:tcPr>
          <w:p w:rsidR="008B7BED" w:rsidRPr="001C54B0" w:rsidRDefault="008B7BED" w:rsidP="009A0488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1C54B0">
              <w:rPr>
                <w:rFonts w:eastAsia="Calibri"/>
                <w:b/>
                <w:i/>
                <w:sz w:val="24"/>
                <w:szCs w:val="24"/>
              </w:rPr>
              <w:t>ВСЬОГО</w:t>
            </w:r>
            <w:r w:rsidRPr="000D14D2">
              <w:rPr>
                <w:rFonts w:eastAsia="Calibri"/>
                <w:b/>
                <w:i/>
                <w:sz w:val="24"/>
                <w:szCs w:val="24"/>
                <w:lang w:val="en-US"/>
              </w:rPr>
              <w:t>:</w:t>
            </w:r>
            <w:r w:rsidR="009A0488">
              <w:rPr>
                <w:rFonts w:eastAsia="Calibri"/>
                <w:b/>
                <w:i/>
                <w:sz w:val="24"/>
                <w:szCs w:val="24"/>
                <w:lang w:val="ru-RU"/>
              </w:rPr>
              <w:t>2735,</w:t>
            </w:r>
            <w:r w:rsidR="006539E2" w:rsidRPr="000D14D2">
              <w:rPr>
                <w:rFonts w:eastAsia="Calibri"/>
                <w:b/>
                <w:i/>
                <w:sz w:val="24"/>
                <w:szCs w:val="24"/>
                <w:lang w:val="ru-RU"/>
              </w:rPr>
              <w:t>0</w:t>
            </w:r>
            <w:r w:rsidR="006539E2" w:rsidRPr="001C54B0"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 тис.</w:t>
            </w:r>
            <w:r w:rsidR="00BE66F6"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6539E2" w:rsidRPr="001C54B0">
              <w:rPr>
                <w:rFonts w:eastAsia="Calibri"/>
                <w:b/>
                <w:i/>
                <w:sz w:val="24"/>
                <w:szCs w:val="24"/>
                <w:lang w:val="ru-RU"/>
              </w:rPr>
              <w:t>грн.</w:t>
            </w:r>
          </w:p>
        </w:tc>
        <w:tc>
          <w:tcPr>
            <w:tcW w:w="2752" w:type="dxa"/>
            <w:shd w:val="clear" w:color="auto" w:fill="auto"/>
          </w:tcPr>
          <w:p w:rsidR="008B7BED" w:rsidRPr="001C54B0" w:rsidRDefault="008B7BED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03" w:type="dxa"/>
            <w:shd w:val="clear" w:color="auto" w:fill="auto"/>
          </w:tcPr>
          <w:p w:rsidR="008B7BED" w:rsidRPr="001C54B0" w:rsidRDefault="008B7BED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B7BED" w:rsidRPr="001C54B0" w:rsidRDefault="003809E2" w:rsidP="00541170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1635,0</w:t>
            </w:r>
          </w:p>
        </w:tc>
        <w:tc>
          <w:tcPr>
            <w:tcW w:w="1201" w:type="dxa"/>
            <w:shd w:val="clear" w:color="auto" w:fill="auto"/>
          </w:tcPr>
          <w:p w:rsidR="008B7BED" w:rsidRPr="001C54B0" w:rsidRDefault="009A0488" w:rsidP="0053361B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1100,0</w:t>
            </w:r>
          </w:p>
        </w:tc>
      </w:tr>
    </w:tbl>
    <w:p w:rsidR="005E64D5" w:rsidRPr="001C54B0" w:rsidRDefault="005E64D5" w:rsidP="00DF51AA">
      <w:pPr>
        <w:pStyle w:val="a7"/>
        <w:spacing w:after="0"/>
        <w:ind w:firstLine="0"/>
        <w:jc w:val="center"/>
      </w:pPr>
    </w:p>
    <w:p w:rsidR="006425D7" w:rsidRPr="001C54B0" w:rsidRDefault="006425D7" w:rsidP="0059131C">
      <w:pPr>
        <w:ind w:firstLine="0"/>
      </w:pPr>
    </w:p>
    <w:p w:rsidR="000178FB" w:rsidRPr="00A404AE" w:rsidRDefault="00086CCE" w:rsidP="00320BFF">
      <w:pPr>
        <w:pStyle w:val="a7"/>
        <w:tabs>
          <w:tab w:val="left" w:pos="7000"/>
        </w:tabs>
        <w:rPr>
          <w:b/>
          <w:sz w:val="24"/>
          <w:szCs w:val="24"/>
        </w:rPr>
      </w:pPr>
      <w:r w:rsidRPr="00A404AE">
        <w:rPr>
          <w:b/>
          <w:sz w:val="24"/>
          <w:szCs w:val="24"/>
          <w:lang w:val="ru-RU"/>
        </w:rPr>
        <w:t xml:space="preserve"> </w:t>
      </w:r>
      <w:r w:rsidR="00320BFF" w:rsidRPr="00A404AE">
        <w:rPr>
          <w:b/>
          <w:sz w:val="24"/>
          <w:szCs w:val="24"/>
          <w:lang w:val="ru-RU"/>
        </w:rPr>
        <w:t>Міський голова</w:t>
      </w:r>
      <w:r w:rsidR="00320BFF" w:rsidRPr="00A404AE">
        <w:rPr>
          <w:b/>
          <w:sz w:val="24"/>
          <w:szCs w:val="24"/>
          <w:lang w:val="ru-RU"/>
        </w:rPr>
        <w:tab/>
      </w:r>
      <w:r w:rsidR="00320BFF" w:rsidRPr="00A404AE">
        <w:rPr>
          <w:b/>
          <w:sz w:val="24"/>
          <w:szCs w:val="24"/>
        </w:rPr>
        <w:t>Олена</w:t>
      </w:r>
      <w:r w:rsidR="00320BFF" w:rsidRPr="00A404AE">
        <w:rPr>
          <w:b/>
          <w:sz w:val="24"/>
          <w:szCs w:val="24"/>
          <w:lang w:val="ru-RU"/>
        </w:rPr>
        <w:t xml:space="preserve"> БУТУРЛИМ</w:t>
      </w:r>
    </w:p>
    <w:p w:rsidR="000178FB" w:rsidRDefault="000178FB" w:rsidP="00E62DEB">
      <w:pPr>
        <w:pStyle w:val="a7"/>
        <w:rPr>
          <w:lang w:val="ru-RU"/>
        </w:rPr>
      </w:pPr>
    </w:p>
    <w:p w:rsidR="001110E0" w:rsidRDefault="001110E0" w:rsidP="00E62DEB">
      <w:pPr>
        <w:pStyle w:val="a7"/>
        <w:rPr>
          <w:lang w:val="ru-RU"/>
        </w:rPr>
      </w:pPr>
    </w:p>
    <w:p w:rsidR="001110E0" w:rsidRDefault="001110E0" w:rsidP="00E62DEB">
      <w:pPr>
        <w:pStyle w:val="a7"/>
        <w:rPr>
          <w:lang w:val="ru-RU"/>
        </w:rPr>
      </w:pPr>
    </w:p>
    <w:sectPr w:rsidR="001110E0" w:rsidSect="00086CCE">
      <w:headerReference w:type="default" r:id="rId9"/>
      <w:pgSz w:w="11906" w:h="16838"/>
      <w:pgMar w:top="851" w:right="850" w:bottom="568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133" w:rsidRDefault="007B6133" w:rsidP="0030116D">
      <w:pPr>
        <w:spacing w:line="240" w:lineRule="auto"/>
      </w:pPr>
      <w:r>
        <w:separator/>
      </w:r>
    </w:p>
  </w:endnote>
  <w:endnote w:type="continuationSeparator" w:id="0">
    <w:p w:rsidR="007B6133" w:rsidRDefault="007B6133" w:rsidP="003011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133" w:rsidRDefault="007B6133" w:rsidP="0030116D">
      <w:pPr>
        <w:spacing w:line="240" w:lineRule="auto"/>
      </w:pPr>
      <w:r>
        <w:separator/>
      </w:r>
    </w:p>
  </w:footnote>
  <w:footnote w:type="continuationSeparator" w:id="0">
    <w:p w:rsidR="007B6133" w:rsidRDefault="007B6133" w:rsidP="003011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116D" w:rsidRPr="0030116D" w:rsidRDefault="0030116D" w:rsidP="0030116D">
    <w:pPr>
      <w:pStyle w:val="a3"/>
      <w:jc w:val="right"/>
      <w:rPr>
        <w:lang w:val="ru-RU"/>
      </w:rPr>
    </w:pPr>
    <w:r>
      <w:rPr>
        <w:lang w:val="ru-RU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741B"/>
    <w:multiLevelType w:val="hybridMultilevel"/>
    <w:tmpl w:val="CCB2616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A5759"/>
    <w:multiLevelType w:val="hybridMultilevel"/>
    <w:tmpl w:val="5930E6A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97F6C21"/>
    <w:multiLevelType w:val="hybridMultilevel"/>
    <w:tmpl w:val="96525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F0D61"/>
    <w:multiLevelType w:val="hybridMultilevel"/>
    <w:tmpl w:val="26BAF18A"/>
    <w:lvl w:ilvl="0" w:tplc="FDA2F186">
      <w:start w:val="9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D56330"/>
    <w:multiLevelType w:val="multilevel"/>
    <w:tmpl w:val="C61EE034"/>
    <w:lvl w:ilvl="0">
      <w:start w:val="1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DC6FF1"/>
    <w:multiLevelType w:val="hybridMultilevel"/>
    <w:tmpl w:val="DD30FF06"/>
    <w:lvl w:ilvl="0" w:tplc="FBB4BD0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E38048A"/>
    <w:multiLevelType w:val="hybridMultilevel"/>
    <w:tmpl w:val="91948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26D3C"/>
    <w:multiLevelType w:val="hybridMultilevel"/>
    <w:tmpl w:val="AA18E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4188A"/>
    <w:multiLevelType w:val="hybridMultilevel"/>
    <w:tmpl w:val="0E16C5A2"/>
    <w:lvl w:ilvl="0" w:tplc="9B36074A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8533E3D"/>
    <w:multiLevelType w:val="hybridMultilevel"/>
    <w:tmpl w:val="3C26D8EA"/>
    <w:lvl w:ilvl="0" w:tplc="3FB2078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4250F5"/>
    <w:multiLevelType w:val="hybridMultilevel"/>
    <w:tmpl w:val="FEF0E5E6"/>
    <w:lvl w:ilvl="0" w:tplc="AD5AF1A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1D6999"/>
    <w:multiLevelType w:val="hybridMultilevel"/>
    <w:tmpl w:val="7264F416"/>
    <w:lvl w:ilvl="0" w:tplc="1F508D2C">
      <w:start w:val="1"/>
      <w:numFmt w:val="decimal"/>
      <w:lvlText w:val="%1."/>
      <w:lvlJc w:val="left"/>
      <w:pPr>
        <w:ind w:left="765" w:hanging="4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3350BA"/>
    <w:multiLevelType w:val="hybridMultilevel"/>
    <w:tmpl w:val="ADCCFE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8D0210"/>
    <w:multiLevelType w:val="multilevel"/>
    <w:tmpl w:val="25CEB5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50E64918"/>
    <w:multiLevelType w:val="hybridMultilevel"/>
    <w:tmpl w:val="8B223C10"/>
    <w:lvl w:ilvl="0" w:tplc="60AE6D8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7F04B76"/>
    <w:multiLevelType w:val="hybridMultilevel"/>
    <w:tmpl w:val="97A89144"/>
    <w:lvl w:ilvl="0" w:tplc="E1F401C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040511F"/>
    <w:multiLevelType w:val="hybridMultilevel"/>
    <w:tmpl w:val="D8663ACA"/>
    <w:lvl w:ilvl="0" w:tplc="06C2BA70">
      <w:start w:val="1"/>
      <w:numFmt w:val="bullet"/>
      <w:lvlText w:val="-"/>
      <w:lvlJc w:val="left"/>
      <w:pPr>
        <w:tabs>
          <w:tab w:val="num" w:pos="1758"/>
        </w:tabs>
        <w:ind w:left="1758" w:hanging="105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0CC429D"/>
    <w:multiLevelType w:val="hybridMultilevel"/>
    <w:tmpl w:val="89BEC98C"/>
    <w:lvl w:ilvl="0" w:tplc="B1CEC9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4EC77BD"/>
    <w:multiLevelType w:val="hybridMultilevel"/>
    <w:tmpl w:val="A8542070"/>
    <w:lvl w:ilvl="0" w:tplc="13225F06">
      <w:start w:val="1"/>
      <w:numFmt w:val="decimal"/>
      <w:lvlText w:val="%1."/>
      <w:lvlJc w:val="left"/>
      <w:pPr>
        <w:ind w:left="1989" w:hanging="855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2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7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</w:num>
  <w:num w:numId="17">
    <w:abstractNumId w:val="10"/>
  </w:num>
  <w:num w:numId="18">
    <w:abstractNumId w:val="9"/>
  </w:num>
  <w:num w:numId="19">
    <w:abstractNumId w:val="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E7E"/>
    <w:rsid w:val="000073F1"/>
    <w:rsid w:val="00011355"/>
    <w:rsid w:val="000143B4"/>
    <w:rsid w:val="00015FF8"/>
    <w:rsid w:val="000178FB"/>
    <w:rsid w:val="00026346"/>
    <w:rsid w:val="000348B1"/>
    <w:rsid w:val="000368B5"/>
    <w:rsid w:val="000418FD"/>
    <w:rsid w:val="000421B3"/>
    <w:rsid w:val="00056875"/>
    <w:rsid w:val="000652F3"/>
    <w:rsid w:val="0006794D"/>
    <w:rsid w:val="000703F9"/>
    <w:rsid w:val="00075732"/>
    <w:rsid w:val="0007579E"/>
    <w:rsid w:val="00085B25"/>
    <w:rsid w:val="00086CCE"/>
    <w:rsid w:val="00092A9B"/>
    <w:rsid w:val="00096E21"/>
    <w:rsid w:val="000A2531"/>
    <w:rsid w:val="000A4F00"/>
    <w:rsid w:val="000B3BAF"/>
    <w:rsid w:val="000B7ADC"/>
    <w:rsid w:val="000C5C07"/>
    <w:rsid w:val="000C61B0"/>
    <w:rsid w:val="000C6EBC"/>
    <w:rsid w:val="000D14D2"/>
    <w:rsid w:val="000D3810"/>
    <w:rsid w:val="000D4DFD"/>
    <w:rsid w:val="000D6A5A"/>
    <w:rsid w:val="000D7A77"/>
    <w:rsid w:val="000F02AD"/>
    <w:rsid w:val="000F0BEA"/>
    <w:rsid w:val="000F2F9E"/>
    <w:rsid w:val="00104D1D"/>
    <w:rsid w:val="001110E0"/>
    <w:rsid w:val="00111100"/>
    <w:rsid w:val="00117CAC"/>
    <w:rsid w:val="001240B6"/>
    <w:rsid w:val="001338E6"/>
    <w:rsid w:val="00134976"/>
    <w:rsid w:val="001371B5"/>
    <w:rsid w:val="00142527"/>
    <w:rsid w:val="00142CE2"/>
    <w:rsid w:val="00145C40"/>
    <w:rsid w:val="00152785"/>
    <w:rsid w:val="00155CDB"/>
    <w:rsid w:val="00157CAF"/>
    <w:rsid w:val="00166C3D"/>
    <w:rsid w:val="00167ED3"/>
    <w:rsid w:val="00172685"/>
    <w:rsid w:val="001738DC"/>
    <w:rsid w:val="001806D5"/>
    <w:rsid w:val="001824A3"/>
    <w:rsid w:val="00184245"/>
    <w:rsid w:val="00185322"/>
    <w:rsid w:val="0018558C"/>
    <w:rsid w:val="001A5E7E"/>
    <w:rsid w:val="001A6DB1"/>
    <w:rsid w:val="001B1457"/>
    <w:rsid w:val="001B38B4"/>
    <w:rsid w:val="001B7359"/>
    <w:rsid w:val="001B7E78"/>
    <w:rsid w:val="001C241D"/>
    <w:rsid w:val="001C54B0"/>
    <w:rsid w:val="001D4FFC"/>
    <w:rsid w:val="001D5A9B"/>
    <w:rsid w:val="001E294B"/>
    <w:rsid w:val="001E6232"/>
    <w:rsid w:val="001E7251"/>
    <w:rsid w:val="001F7F4C"/>
    <w:rsid w:val="002058A8"/>
    <w:rsid w:val="002127BC"/>
    <w:rsid w:val="00217B54"/>
    <w:rsid w:val="00222E7E"/>
    <w:rsid w:val="00234A98"/>
    <w:rsid w:val="00235C21"/>
    <w:rsid w:val="002406B0"/>
    <w:rsid w:val="0024675D"/>
    <w:rsid w:val="00250065"/>
    <w:rsid w:val="00281DB4"/>
    <w:rsid w:val="00282099"/>
    <w:rsid w:val="002970D9"/>
    <w:rsid w:val="002B2F65"/>
    <w:rsid w:val="002B7A02"/>
    <w:rsid w:val="002C5012"/>
    <w:rsid w:val="002C6046"/>
    <w:rsid w:val="002D2E66"/>
    <w:rsid w:val="002E62A1"/>
    <w:rsid w:val="002E62C5"/>
    <w:rsid w:val="0030116D"/>
    <w:rsid w:val="00303364"/>
    <w:rsid w:val="00305A40"/>
    <w:rsid w:val="00307297"/>
    <w:rsid w:val="00312244"/>
    <w:rsid w:val="00314F9A"/>
    <w:rsid w:val="00317537"/>
    <w:rsid w:val="00320BFF"/>
    <w:rsid w:val="00324907"/>
    <w:rsid w:val="003265E3"/>
    <w:rsid w:val="003300CB"/>
    <w:rsid w:val="00333F55"/>
    <w:rsid w:val="0033442F"/>
    <w:rsid w:val="00341862"/>
    <w:rsid w:val="00344519"/>
    <w:rsid w:val="00362B44"/>
    <w:rsid w:val="003674AF"/>
    <w:rsid w:val="00370E96"/>
    <w:rsid w:val="0037550F"/>
    <w:rsid w:val="00375BC9"/>
    <w:rsid w:val="003809E2"/>
    <w:rsid w:val="00385267"/>
    <w:rsid w:val="00391CF3"/>
    <w:rsid w:val="00392A14"/>
    <w:rsid w:val="00393B13"/>
    <w:rsid w:val="00394542"/>
    <w:rsid w:val="00394D87"/>
    <w:rsid w:val="003A233C"/>
    <w:rsid w:val="003A670F"/>
    <w:rsid w:val="003A6871"/>
    <w:rsid w:val="003A746A"/>
    <w:rsid w:val="003A7FB7"/>
    <w:rsid w:val="003B06B4"/>
    <w:rsid w:val="003B0FC3"/>
    <w:rsid w:val="003C1921"/>
    <w:rsid w:val="003D4A98"/>
    <w:rsid w:val="003E1237"/>
    <w:rsid w:val="003E6AB6"/>
    <w:rsid w:val="003F4A24"/>
    <w:rsid w:val="003F4D0B"/>
    <w:rsid w:val="003F53CF"/>
    <w:rsid w:val="004040DC"/>
    <w:rsid w:val="00412661"/>
    <w:rsid w:val="0041351A"/>
    <w:rsid w:val="00416D1D"/>
    <w:rsid w:val="0042026D"/>
    <w:rsid w:val="0042781F"/>
    <w:rsid w:val="0043017B"/>
    <w:rsid w:val="00432103"/>
    <w:rsid w:val="004401CA"/>
    <w:rsid w:val="004522E2"/>
    <w:rsid w:val="00467CA0"/>
    <w:rsid w:val="0047103A"/>
    <w:rsid w:val="00471D3B"/>
    <w:rsid w:val="0047763C"/>
    <w:rsid w:val="00477A6D"/>
    <w:rsid w:val="004829D9"/>
    <w:rsid w:val="00485340"/>
    <w:rsid w:val="00485ACE"/>
    <w:rsid w:val="00495EFF"/>
    <w:rsid w:val="004A16E2"/>
    <w:rsid w:val="004A5CEC"/>
    <w:rsid w:val="004B735B"/>
    <w:rsid w:val="004C5FB6"/>
    <w:rsid w:val="004D2632"/>
    <w:rsid w:val="004D3278"/>
    <w:rsid w:val="004D4EB0"/>
    <w:rsid w:val="004E5177"/>
    <w:rsid w:val="004F4958"/>
    <w:rsid w:val="004F4CB1"/>
    <w:rsid w:val="00510ED4"/>
    <w:rsid w:val="00516C61"/>
    <w:rsid w:val="00516FCE"/>
    <w:rsid w:val="00521D6F"/>
    <w:rsid w:val="00522BF6"/>
    <w:rsid w:val="00530993"/>
    <w:rsid w:val="0053118C"/>
    <w:rsid w:val="0053361B"/>
    <w:rsid w:val="00537A38"/>
    <w:rsid w:val="00541170"/>
    <w:rsid w:val="00541259"/>
    <w:rsid w:val="00545E3C"/>
    <w:rsid w:val="00553C2A"/>
    <w:rsid w:val="005568D3"/>
    <w:rsid w:val="005616F9"/>
    <w:rsid w:val="00565CA0"/>
    <w:rsid w:val="005705C1"/>
    <w:rsid w:val="00571DB7"/>
    <w:rsid w:val="00574121"/>
    <w:rsid w:val="0059131C"/>
    <w:rsid w:val="005935BD"/>
    <w:rsid w:val="005A658F"/>
    <w:rsid w:val="005B057A"/>
    <w:rsid w:val="005C2BC2"/>
    <w:rsid w:val="005C4078"/>
    <w:rsid w:val="005C7293"/>
    <w:rsid w:val="005D254B"/>
    <w:rsid w:val="005D73A7"/>
    <w:rsid w:val="005E5366"/>
    <w:rsid w:val="005E64D5"/>
    <w:rsid w:val="005F6CA1"/>
    <w:rsid w:val="00600B58"/>
    <w:rsid w:val="00604A7A"/>
    <w:rsid w:val="00606E10"/>
    <w:rsid w:val="00607215"/>
    <w:rsid w:val="00624B94"/>
    <w:rsid w:val="006343BF"/>
    <w:rsid w:val="006425D7"/>
    <w:rsid w:val="006432B0"/>
    <w:rsid w:val="0064334C"/>
    <w:rsid w:val="006539E2"/>
    <w:rsid w:val="00660BF2"/>
    <w:rsid w:val="0066142C"/>
    <w:rsid w:val="00663BD1"/>
    <w:rsid w:val="00663FA5"/>
    <w:rsid w:val="00692E6B"/>
    <w:rsid w:val="006955A8"/>
    <w:rsid w:val="006A5AE6"/>
    <w:rsid w:val="006B39C0"/>
    <w:rsid w:val="006B3DB0"/>
    <w:rsid w:val="006B4C3C"/>
    <w:rsid w:val="006C22CE"/>
    <w:rsid w:val="006C5F5E"/>
    <w:rsid w:val="006D06F7"/>
    <w:rsid w:val="006F6EFA"/>
    <w:rsid w:val="007043B2"/>
    <w:rsid w:val="00712603"/>
    <w:rsid w:val="00717F4C"/>
    <w:rsid w:val="00730814"/>
    <w:rsid w:val="00741F12"/>
    <w:rsid w:val="0074343F"/>
    <w:rsid w:val="007512F4"/>
    <w:rsid w:val="0075681A"/>
    <w:rsid w:val="0075732F"/>
    <w:rsid w:val="007617BD"/>
    <w:rsid w:val="00762FFA"/>
    <w:rsid w:val="00777C42"/>
    <w:rsid w:val="00780568"/>
    <w:rsid w:val="00787AE5"/>
    <w:rsid w:val="007A2F15"/>
    <w:rsid w:val="007A623D"/>
    <w:rsid w:val="007A754D"/>
    <w:rsid w:val="007B1A33"/>
    <w:rsid w:val="007B54A3"/>
    <w:rsid w:val="007B6133"/>
    <w:rsid w:val="007B7409"/>
    <w:rsid w:val="007C610B"/>
    <w:rsid w:val="007F1430"/>
    <w:rsid w:val="007F6B95"/>
    <w:rsid w:val="0080108D"/>
    <w:rsid w:val="00803396"/>
    <w:rsid w:val="008165FB"/>
    <w:rsid w:val="00816A94"/>
    <w:rsid w:val="00833CBA"/>
    <w:rsid w:val="00833E1D"/>
    <w:rsid w:val="00840027"/>
    <w:rsid w:val="0084108D"/>
    <w:rsid w:val="00842DA1"/>
    <w:rsid w:val="00856B31"/>
    <w:rsid w:val="00856B6F"/>
    <w:rsid w:val="00863F56"/>
    <w:rsid w:val="0087438C"/>
    <w:rsid w:val="00874FE8"/>
    <w:rsid w:val="008A4845"/>
    <w:rsid w:val="008A5C2A"/>
    <w:rsid w:val="008A7C0D"/>
    <w:rsid w:val="008B4225"/>
    <w:rsid w:val="008B7BED"/>
    <w:rsid w:val="008C0BA1"/>
    <w:rsid w:val="008D728F"/>
    <w:rsid w:val="008E78BC"/>
    <w:rsid w:val="00905257"/>
    <w:rsid w:val="00905C44"/>
    <w:rsid w:val="00907195"/>
    <w:rsid w:val="00911D4B"/>
    <w:rsid w:val="00921065"/>
    <w:rsid w:val="0092665A"/>
    <w:rsid w:val="0092792F"/>
    <w:rsid w:val="009435FC"/>
    <w:rsid w:val="0094626A"/>
    <w:rsid w:val="00952BE3"/>
    <w:rsid w:val="009635D0"/>
    <w:rsid w:val="00963A42"/>
    <w:rsid w:val="0097017E"/>
    <w:rsid w:val="00972CA3"/>
    <w:rsid w:val="00986013"/>
    <w:rsid w:val="00994CA2"/>
    <w:rsid w:val="009952D8"/>
    <w:rsid w:val="00995C24"/>
    <w:rsid w:val="009A0488"/>
    <w:rsid w:val="009A1B62"/>
    <w:rsid w:val="009A4224"/>
    <w:rsid w:val="009B0FE9"/>
    <w:rsid w:val="009B5B01"/>
    <w:rsid w:val="009B5B75"/>
    <w:rsid w:val="009B7575"/>
    <w:rsid w:val="009C7493"/>
    <w:rsid w:val="009D48A8"/>
    <w:rsid w:val="009E35F6"/>
    <w:rsid w:val="009E3A4F"/>
    <w:rsid w:val="009F2AA2"/>
    <w:rsid w:val="009F518B"/>
    <w:rsid w:val="00A108EA"/>
    <w:rsid w:val="00A10E3C"/>
    <w:rsid w:val="00A11290"/>
    <w:rsid w:val="00A115F7"/>
    <w:rsid w:val="00A37052"/>
    <w:rsid w:val="00A378D5"/>
    <w:rsid w:val="00A404AE"/>
    <w:rsid w:val="00A44C64"/>
    <w:rsid w:val="00A50815"/>
    <w:rsid w:val="00A5086B"/>
    <w:rsid w:val="00A53274"/>
    <w:rsid w:val="00A5357D"/>
    <w:rsid w:val="00A71DB6"/>
    <w:rsid w:val="00A71EBB"/>
    <w:rsid w:val="00A74C4F"/>
    <w:rsid w:val="00A8305A"/>
    <w:rsid w:val="00A92B4B"/>
    <w:rsid w:val="00A94509"/>
    <w:rsid w:val="00A97D97"/>
    <w:rsid w:val="00AA69D7"/>
    <w:rsid w:val="00AA71AA"/>
    <w:rsid w:val="00AB0869"/>
    <w:rsid w:val="00AD426C"/>
    <w:rsid w:val="00AD4C07"/>
    <w:rsid w:val="00AD5DD0"/>
    <w:rsid w:val="00AE68CF"/>
    <w:rsid w:val="00AF3C94"/>
    <w:rsid w:val="00B02EEA"/>
    <w:rsid w:val="00B0354F"/>
    <w:rsid w:val="00B1569D"/>
    <w:rsid w:val="00B17CB0"/>
    <w:rsid w:val="00B236B5"/>
    <w:rsid w:val="00B27CC3"/>
    <w:rsid w:val="00B345B5"/>
    <w:rsid w:val="00B413BD"/>
    <w:rsid w:val="00B443DA"/>
    <w:rsid w:val="00B45F1B"/>
    <w:rsid w:val="00B51C0F"/>
    <w:rsid w:val="00B53D15"/>
    <w:rsid w:val="00B55214"/>
    <w:rsid w:val="00B615ED"/>
    <w:rsid w:val="00B645C9"/>
    <w:rsid w:val="00B77A89"/>
    <w:rsid w:val="00B80607"/>
    <w:rsid w:val="00B83BA4"/>
    <w:rsid w:val="00B8460A"/>
    <w:rsid w:val="00B857A9"/>
    <w:rsid w:val="00B86D08"/>
    <w:rsid w:val="00B944AA"/>
    <w:rsid w:val="00B97502"/>
    <w:rsid w:val="00B97759"/>
    <w:rsid w:val="00BA4B40"/>
    <w:rsid w:val="00BB23EE"/>
    <w:rsid w:val="00BB5B92"/>
    <w:rsid w:val="00BC2E48"/>
    <w:rsid w:val="00BC446D"/>
    <w:rsid w:val="00BC4FE5"/>
    <w:rsid w:val="00BC568A"/>
    <w:rsid w:val="00BD20B3"/>
    <w:rsid w:val="00BD7665"/>
    <w:rsid w:val="00BE0D01"/>
    <w:rsid w:val="00BE1F89"/>
    <w:rsid w:val="00BE66F6"/>
    <w:rsid w:val="00BF0BF4"/>
    <w:rsid w:val="00BF43E0"/>
    <w:rsid w:val="00BF5762"/>
    <w:rsid w:val="00C06FF5"/>
    <w:rsid w:val="00C2236F"/>
    <w:rsid w:val="00C2333F"/>
    <w:rsid w:val="00C233E7"/>
    <w:rsid w:val="00C25D00"/>
    <w:rsid w:val="00C3160D"/>
    <w:rsid w:val="00C34D48"/>
    <w:rsid w:val="00C44728"/>
    <w:rsid w:val="00C45FF2"/>
    <w:rsid w:val="00C46800"/>
    <w:rsid w:val="00C5085D"/>
    <w:rsid w:val="00C51322"/>
    <w:rsid w:val="00C533F5"/>
    <w:rsid w:val="00C61F4B"/>
    <w:rsid w:val="00C636DB"/>
    <w:rsid w:val="00C7588E"/>
    <w:rsid w:val="00C7784F"/>
    <w:rsid w:val="00C82D2A"/>
    <w:rsid w:val="00C8522D"/>
    <w:rsid w:val="00C91A4C"/>
    <w:rsid w:val="00C94A5F"/>
    <w:rsid w:val="00C94C45"/>
    <w:rsid w:val="00CA47D4"/>
    <w:rsid w:val="00CA5EEA"/>
    <w:rsid w:val="00CB1052"/>
    <w:rsid w:val="00CB4E29"/>
    <w:rsid w:val="00CB73C3"/>
    <w:rsid w:val="00CC2440"/>
    <w:rsid w:val="00CE16F2"/>
    <w:rsid w:val="00CE2574"/>
    <w:rsid w:val="00CE2DCA"/>
    <w:rsid w:val="00CE5D84"/>
    <w:rsid w:val="00CF39FA"/>
    <w:rsid w:val="00CF3A6D"/>
    <w:rsid w:val="00D1164E"/>
    <w:rsid w:val="00D2269E"/>
    <w:rsid w:val="00D25D4D"/>
    <w:rsid w:val="00D26543"/>
    <w:rsid w:val="00D375A8"/>
    <w:rsid w:val="00D378F0"/>
    <w:rsid w:val="00D41B85"/>
    <w:rsid w:val="00D41BBA"/>
    <w:rsid w:val="00D41CA4"/>
    <w:rsid w:val="00D45399"/>
    <w:rsid w:val="00D45D5C"/>
    <w:rsid w:val="00D529D5"/>
    <w:rsid w:val="00D541F4"/>
    <w:rsid w:val="00D54E0D"/>
    <w:rsid w:val="00D57E3D"/>
    <w:rsid w:val="00D6010D"/>
    <w:rsid w:val="00D64C7E"/>
    <w:rsid w:val="00D67F75"/>
    <w:rsid w:val="00D778F8"/>
    <w:rsid w:val="00D81BFE"/>
    <w:rsid w:val="00D863CF"/>
    <w:rsid w:val="00D934AF"/>
    <w:rsid w:val="00D974CF"/>
    <w:rsid w:val="00DA653A"/>
    <w:rsid w:val="00DC301A"/>
    <w:rsid w:val="00DC7962"/>
    <w:rsid w:val="00DD5780"/>
    <w:rsid w:val="00DE040E"/>
    <w:rsid w:val="00DE6D4E"/>
    <w:rsid w:val="00DF1B67"/>
    <w:rsid w:val="00DF51AA"/>
    <w:rsid w:val="00E01C6D"/>
    <w:rsid w:val="00E03583"/>
    <w:rsid w:val="00E055F0"/>
    <w:rsid w:val="00E13503"/>
    <w:rsid w:val="00E2051A"/>
    <w:rsid w:val="00E24C88"/>
    <w:rsid w:val="00E45B2B"/>
    <w:rsid w:val="00E52898"/>
    <w:rsid w:val="00E55BE8"/>
    <w:rsid w:val="00E562BA"/>
    <w:rsid w:val="00E5696D"/>
    <w:rsid w:val="00E573A2"/>
    <w:rsid w:val="00E62DEB"/>
    <w:rsid w:val="00E633E5"/>
    <w:rsid w:val="00E635B2"/>
    <w:rsid w:val="00E64A4A"/>
    <w:rsid w:val="00E65995"/>
    <w:rsid w:val="00E72220"/>
    <w:rsid w:val="00E739F8"/>
    <w:rsid w:val="00E95C1F"/>
    <w:rsid w:val="00E974B2"/>
    <w:rsid w:val="00EA1019"/>
    <w:rsid w:val="00EA1662"/>
    <w:rsid w:val="00EB2D0E"/>
    <w:rsid w:val="00EB5422"/>
    <w:rsid w:val="00EC2D58"/>
    <w:rsid w:val="00EE3AA3"/>
    <w:rsid w:val="00EE7A94"/>
    <w:rsid w:val="00EF53F7"/>
    <w:rsid w:val="00F015D8"/>
    <w:rsid w:val="00F03D5F"/>
    <w:rsid w:val="00F06EA2"/>
    <w:rsid w:val="00F1692E"/>
    <w:rsid w:val="00F23887"/>
    <w:rsid w:val="00F31F32"/>
    <w:rsid w:val="00F36950"/>
    <w:rsid w:val="00F37476"/>
    <w:rsid w:val="00F749A0"/>
    <w:rsid w:val="00F770AB"/>
    <w:rsid w:val="00F801FB"/>
    <w:rsid w:val="00F818B9"/>
    <w:rsid w:val="00F921FA"/>
    <w:rsid w:val="00F96124"/>
    <w:rsid w:val="00FA5407"/>
    <w:rsid w:val="00FB4282"/>
    <w:rsid w:val="00FB77E4"/>
    <w:rsid w:val="00FC38C0"/>
    <w:rsid w:val="00FC4EF9"/>
    <w:rsid w:val="00FD4D99"/>
    <w:rsid w:val="00FD6B40"/>
    <w:rsid w:val="00FD7655"/>
    <w:rsid w:val="00FE6D92"/>
    <w:rsid w:val="00FE7392"/>
    <w:rsid w:val="00FF1B1C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D1FA0C-C8F0-4965-B38C-1B9AFDFCE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871"/>
    <w:pPr>
      <w:keepNext/>
      <w:keepLines/>
      <w:shd w:val="clear" w:color="auto" w:fill="FFFFFF"/>
      <w:spacing w:line="330" w:lineRule="atLeast"/>
      <w:ind w:firstLine="709"/>
      <w:jc w:val="both"/>
      <w:textAlignment w:val="baseline"/>
      <w:outlineLvl w:val="4"/>
    </w:pPr>
    <w:rPr>
      <w:sz w:val="28"/>
      <w:szCs w:val="28"/>
      <w:lang w:val="uk-UA"/>
    </w:rPr>
  </w:style>
  <w:style w:type="paragraph" w:styleId="1">
    <w:name w:val="heading 1"/>
    <w:basedOn w:val="a"/>
    <w:next w:val="a"/>
    <w:qFormat/>
    <w:pPr>
      <w:ind w:firstLine="1080"/>
      <w:outlineLvl w:val="0"/>
    </w:pPr>
    <w:rPr>
      <w:b/>
    </w:rPr>
  </w:style>
  <w:style w:type="paragraph" w:styleId="2">
    <w:name w:val="heading 2"/>
    <w:basedOn w:val="a"/>
    <w:next w:val="a"/>
    <w:qFormat/>
    <w:pPr>
      <w:spacing w:line="360" w:lineRule="auto"/>
      <w:ind w:left="360"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Block Text"/>
    <w:basedOn w:val="a"/>
    <w:pPr>
      <w:ind w:left="1800" w:right="1899"/>
      <w:jc w:val="center"/>
    </w:pPr>
    <w:rPr>
      <w:b/>
    </w:rPr>
  </w:style>
  <w:style w:type="paragraph" w:styleId="a6">
    <w:name w:val="Body Text Indent"/>
    <w:basedOn w:val="a"/>
    <w:pPr>
      <w:ind w:firstLine="1080"/>
    </w:pPr>
    <w:rPr>
      <w:bCs/>
    </w:rPr>
  </w:style>
  <w:style w:type="paragraph" w:styleId="a7">
    <w:name w:val="Body Text"/>
    <w:basedOn w:val="a"/>
    <w:rsid w:val="00856B6F"/>
    <w:pPr>
      <w:spacing w:after="120"/>
    </w:pPr>
  </w:style>
  <w:style w:type="paragraph" w:customStyle="1" w:styleId="msonormalcxspmiddle">
    <w:name w:val="msonormalcxspmiddle"/>
    <w:basedOn w:val="a"/>
    <w:rsid w:val="002406B0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8">
    <w:name w:val="Normal (Web)"/>
    <w:basedOn w:val="a"/>
    <w:uiPriority w:val="99"/>
    <w:unhideWhenUsed/>
    <w:rsid w:val="007043B2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9">
    <w:name w:val="List Paragraph"/>
    <w:basedOn w:val="a"/>
    <w:qFormat/>
    <w:rsid w:val="00D934AF"/>
    <w:pPr>
      <w:keepNext w:val="0"/>
      <w:keepLines w:val="0"/>
      <w:shd w:val="clear" w:color="auto" w:fill="auto"/>
      <w:spacing w:after="200" w:line="276" w:lineRule="auto"/>
      <w:ind w:left="720" w:firstLine="0"/>
      <w:contextualSpacing/>
      <w:jc w:val="left"/>
      <w:textAlignment w:val="auto"/>
      <w:outlineLvl w:val="9"/>
    </w:pPr>
    <w:rPr>
      <w:rFonts w:ascii="Calibri" w:eastAsia="Calibri" w:hAnsi="Calibri"/>
      <w:sz w:val="22"/>
      <w:szCs w:val="22"/>
      <w:lang w:val="ru-RU" w:eastAsia="en-US"/>
    </w:rPr>
  </w:style>
  <w:style w:type="character" w:styleId="aa">
    <w:name w:val="Strong"/>
    <w:qFormat/>
    <w:rsid w:val="0047103A"/>
    <w:rPr>
      <w:b/>
      <w:bCs/>
    </w:rPr>
  </w:style>
  <w:style w:type="character" w:customStyle="1" w:styleId="ab">
    <w:name w:val="Основной текст_"/>
    <w:link w:val="3"/>
    <w:uiPriority w:val="99"/>
    <w:locked/>
    <w:rsid w:val="00235C21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ab"/>
    <w:uiPriority w:val="99"/>
    <w:rsid w:val="00235C21"/>
    <w:pPr>
      <w:keepNext w:val="0"/>
      <w:keepLines w:val="0"/>
      <w:spacing w:before="480" w:after="300" w:line="298" w:lineRule="exact"/>
      <w:ind w:firstLine="0"/>
      <w:jc w:val="left"/>
      <w:textAlignment w:val="auto"/>
      <w:outlineLvl w:val="9"/>
    </w:pPr>
    <w:rPr>
      <w:sz w:val="24"/>
      <w:szCs w:val="24"/>
      <w:lang w:val="x-none" w:eastAsia="x-none"/>
    </w:rPr>
  </w:style>
  <w:style w:type="character" w:customStyle="1" w:styleId="spelle">
    <w:name w:val="spelle"/>
    <w:uiPriority w:val="99"/>
    <w:rsid w:val="00235C21"/>
  </w:style>
  <w:style w:type="table" w:styleId="ac">
    <w:name w:val="Table Grid"/>
    <w:basedOn w:val="a1"/>
    <w:uiPriority w:val="39"/>
    <w:rsid w:val="00E573A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E573A2"/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next w:val="a"/>
    <w:link w:val="af"/>
    <w:qFormat/>
    <w:rsid w:val="00FE6D9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">
    <w:name w:val="Подзаголовок Знак"/>
    <w:link w:val="ae"/>
    <w:rsid w:val="00FE6D92"/>
    <w:rPr>
      <w:rFonts w:ascii="Calibri Light" w:eastAsia="Times New Roman" w:hAnsi="Calibri Light" w:cs="Times New Roman"/>
      <w:sz w:val="24"/>
      <w:szCs w:val="24"/>
      <w:shd w:val="clear" w:color="auto" w:fill="FFFFFF"/>
      <w:lang w:val="uk-UA"/>
    </w:rPr>
  </w:style>
  <w:style w:type="paragraph" w:styleId="af0">
    <w:name w:val="footer"/>
    <w:basedOn w:val="a"/>
    <w:link w:val="af1"/>
    <w:rsid w:val="0030116D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0116D"/>
    <w:rPr>
      <w:sz w:val="28"/>
      <w:szCs w:val="28"/>
      <w:shd w:val="clear" w:color="auto" w:fill="FFFFFF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7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54701-121D-4247-91AE-FF439EBDC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1678</Words>
  <Characters>9570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MISKA RADA</Company>
  <LinksUpToDate>false</LinksUpToDate>
  <CharactersWithSpaces>11226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</dc:creator>
  <cp:lastModifiedBy>Пользователь</cp:lastModifiedBy>
  <cp:revision>2</cp:revision>
  <cp:lastPrinted>2025-07-25T13:29:00Z</cp:lastPrinted>
  <dcterms:created xsi:type="dcterms:W3CDTF">2026-04-06T07:59:00Z</dcterms:created>
  <dcterms:modified xsi:type="dcterms:W3CDTF">2026-04-06T07:59:00Z</dcterms:modified>
</cp:coreProperties>
</file>